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45" w:rsidRDefault="00A03F52" w:rsidP="007F0FCD">
      <w:pPr>
        <w:spacing w:after="0" w:line="240" w:lineRule="auto"/>
        <w:ind w:firstLine="709"/>
        <w:jc w:val="center"/>
        <w:rPr>
          <w:rFonts w:ascii="Georgia" w:hAnsi="Georgia" w:cs="Times New Roman"/>
          <w:sz w:val="28"/>
          <w:szCs w:val="28"/>
        </w:rPr>
      </w:pPr>
      <w:r w:rsidRPr="00693E45">
        <w:rPr>
          <w:rFonts w:ascii="Georgia" w:hAnsi="Georgia" w:cs="Times New Roman"/>
          <w:sz w:val="28"/>
          <w:szCs w:val="28"/>
        </w:rPr>
        <w:t xml:space="preserve">Управление социальной защиты населения </w:t>
      </w:r>
    </w:p>
    <w:p w:rsidR="00A03F52" w:rsidRPr="00693E45" w:rsidRDefault="00A03F52" w:rsidP="007F0FCD">
      <w:pPr>
        <w:spacing w:after="0" w:line="240" w:lineRule="auto"/>
        <w:ind w:firstLine="709"/>
        <w:jc w:val="center"/>
        <w:rPr>
          <w:rFonts w:ascii="Georgia" w:hAnsi="Georgia" w:cs="Times New Roman"/>
          <w:sz w:val="28"/>
          <w:szCs w:val="28"/>
        </w:rPr>
      </w:pPr>
      <w:r w:rsidRPr="00693E45">
        <w:rPr>
          <w:rFonts w:ascii="Georgia" w:hAnsi="Georgia" w:cs="Times New Roman"/>
          <w:sz w:val="28"/>
          <w:szCs w:val="28"/>
        </w:rPr>
        <w:t>Белгородской области</w:t>
      </w:r>
    </w:p>
    <w:p w:rsidR="0025451F" w:rsidRPr="00693E45" w:rsidRDefault="0025451F" w:rsidP="0025451F">
      <w:pPr>
        <w:jc w:val="center"/>
        <w:rPr>
          <w:rFonts w:ascii="Georgia" w:hAnsi="Georgia" w:cs="Times New Roman"/>
          <w:sz w:val="28"/>
          <w:szCs w:val="28"/>
        </w:rPr>
      </w:pPr>
      <w:r w:rsidRPr="00693E45">
        <w:rPr>
          <w:rFonts w:ascii="Georgia" w:hAnsi="Georgia" w:cs="Times New Roman"/>
          <w:sz w:val="28"/>
          <w:szCs w:val="28"/>
        </w:rPr>
        <w:t>ОГБУ «Белгородский областной ресурсно-</w:t>
      </w:r>
      <w:r w:rsidR="00E9539D" w:rsidRPr="00693E45">
        <w:rPr>
          <w:rFonts w:ascii="Georgia" w:hAnsi="Georgia" w:cs="Times New Roman"/>
          <w:sz w:val="28"/>
          <w:szCs w:val="28"/>
        </w:rPr>
        <w:t>к</w:t>
      </w:r>
      <w:r w:rsidRPr="00693E45">
        <w:rPr>
          <w:rFonts w:ascii="Georgia" w:hAnsi="Georgia" w:cs="Times New Roman"/>
          <w:sz w:val="28"/>
          <w:szCs w:val="28"/>
        </w:rPr>
        <w:t>онсультационный центр по работе с семьёй и детьми»</w:t>
      </w:r>
    </w:p>
    <w:p w:rsidR="0025451F" w:rsidRDefault="0025451F" w:rsidP="007F0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51F" w:rsidRDefault="0025451F" w:rsidP="007F0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39D" w:rsidRDefault="00E9539D" w:rsidP="007F0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39D" w:rsidRDefault="00E9539D" w:rsidP="007F0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6CD1" w:rsidRDefault="002B6CD1" w:rsidP="007F0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57" w:rsidRDefault="00541457" w:rsidP="007F0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51F" w:rsidRPr="0025451F" w:rsidRDefault="0025451F" w:rsidP="007F0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F52" w:rsidRDefault="00A03F52" w:rsidP="007F0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F52" w:rsidRPr="00693E45" w:rsidRDefault="00A03F52" w:rsidP="007F0FC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72"/>
          <w:szCs w:val="72"/>
        </w:rPr>
      </w:pPr>
      <w:r w:rsidRPr="00693E45">
        <w:rPr>
          <w:rFonts w:ascii="Georgia" w:hAnsi="Georgia" w:cs="Times New Roman"/>
          <w:b/>
          <w:sz w:val="72"/>
          <w:szCs w:val="72"/>
        </w:rPr>
        <w:t>П</w:t>
      </w:r>
      <w:r w:rsidR="00F27364">
        <w:rPr>
          <w:rFonts w:ascii="Georgia" w:hAnsi="Georgia" w:cs="Times New Roman"/>
          <w:b/>
          <w:sz w:val="72"/>
          <w:szCs w:val="72"/>
        </w:rPr>
        <w:t>сихологические аспекты п</w:t>
      </w:r>
      <w:r w:rsidRPr="00693E45">
        <w:rPr>
          <w:rFonts w:ascii="Georgia" w:hAnsi="Georgia" w:cs="Times New Roman"/>
          <w:b/>
          <w:sz w:val="72"/>
          <w:szCs w:val="72"/>
        </w:rPr>
        <w:t>одготовк</w:t>
      </w:r>
      <w:r w:rsidR="00F27364">
        <w:rPr>
          <w:rFonts w:ascii="Georgia" w:hAnsi="Georgia" w:cs="Times New Roman"/>
          <w:b/>
          <w:sz w:val="72"/>
          <w:szCs w:val="72"/>
        </w:rPr>
        <w:t>и</w:t>
      </w:r>
      <w:r w:rsidRPr="00693E45">
        <w:rPr>
          <w:rFonts w:ascii="Georgia" w:hAnsi="Georgia" w:cs="Times New Roman"/>
          <w:b/>
          <w:sz w:val="72"/>
          <w:szCs w:val="72"/>
        </w:rPr>
        <w:t xml:space="preserve"> </w:t>
      </w:r>
      <w:r w:rsidR="0025451F" w:rsidRPr="00693E45">
        <w:rPr>
          <w:rFonts w:ascii="Georgia" w:hAnsi="Georgia" w:cs="Times New Roman"/>
          <w:b/>
          <w:sz w:val="72"/>
          <w:szCs w:val="72"/>
        </w:rPr>
        <w:t xml:space="preserve">ребенка к жизни в </w:t>
      </w:r>
      <w:r w:rsidR="00F27364">
        <w:rPr>
          <w:rFonts w:ascii="Georgia" w:hAnsi="Georgia" w:cs="Times New Roman"/>
          <w:b/>
          <w:sz w:val="72"/>
          <w:szCs w:val="72"/>
        </w:rPr>
        <w:t xml:space="preserve">замещающей </w:t>
      </w:r>
      <w:r w:rsidR="0025451F" w:rsidRPr="00693E45">
        <w:rPr>
          <w:rFonts w:ascii="Georgia" w:hAnsi="Georgia" w:cs="Times New Roman"/>
          <w:b/>
          <w:sz w:val="72"/>
          <w:szCs w:val="72"/>
        </w:rPr>
        <w:t>семье.</w:t>
      </w:r>
      <w:r w:rsidRPr="00693E45">
        <w:rPr>
          <w:rFonts w:ascii="Georgia" w:hAnsi="Georgia" w:cs="Times New Roman"/>
          <w:b/>
          <w:sz w:val="72"/>
          <w:szCs w:val="72"/>
        </w:rPr>
        <w:t xml:space="preserve"> Организация </w:t>
      </w:r>
      <w:r w:rsidR="0025451F" w:rsidRPr="00693E45">
        <w:rPr>
          <w:rFonts w:ascii="Georgia" w:hAnsi="Georgia" w:cs="Times New Roman"/>
          <w:b/>
          <w:sz w:val="72"/>
          <w:szCs w:val="72"/>
        </w:rPr>
        <w:t>первой встречи</w:t>
      </w:r>
      <w:r w:rsidRPr="00693E45">
        <w:rPr>
          <w:rFonts w:ascii="Georgia" w:hAnsi="Georgia" w:cs="Times New Roman"/>
          <w:b/>
          <w:sz w:val="72"/>
          <w:szCs w:val="72"/>
        </w:rPr>
        <w:t xml:space="preserve"> </w:t>
      </w:r>
    </w:p>
    <w:p w:rsidR="00A03F52" w:rsidRDefault="00A03F52" w:rsidP="007F0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F52" w:rsidRPr="00223433" w:rsidRDefault="00A03F52" w:rsidP="007F0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01E38" w:rsidRPr="00223433" w:rsidRDefault="00223433" w:rsidP="00A03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23433">
        <w:rPr>
          <w:rFonts w:ascii="Times New Roman" w:hAnsi="Times New Roman" w:cs="Times New Roman"/>
          <w:b/>
          <w:sz w:val="32"/>
          <w:szCs w:val="28"/>
        </w:rPr>
        <w:t>(Методические рекомендации)</w:t>
      </w:r>
    </w:p>
    <w:p w:rsidR="00B01E38" w:rsidRDefault="00B01E38" w:rsidP="00A03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38" w:rsidRDefault="00B01E38" w:rsidP="00A03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38" w:rsidRDefault="00B01E38" w:rsidP="00A03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38" w:rsidRDefault="00B01E38" w:rsidP="00A03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9D" w:rsidRDefault="00E9539D" w:rsidP="00A03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433" w:rsidRDefault="00223433" w:rsidP="00A03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9D" w:rsidRDefault="00E9539D" w:rsidP="00A03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9D" w:rsidRDefault="00E9539D" w:rsidP="00A03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9D" w:rsidRDefault="00E9539D" w:rsidP="00A03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9D" w:rsidRDefault="00E9539D" w:rsidP="00A03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38" w:rsidRDefault="00B01E38" w:rsidP="00A03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F52" w:rsidRPr="00693E45" w:rsidRDefault="00B01E38" w:rsidP="00A03F52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8"/>
          <w:szCs w:val="28"/>
        </w:rPr>
      </w:pPr>
      <w:bookmarkStart w:id="0" w:name="_GoBack"/>
      <w:bookmarkEnd w:id="0"/>
      <w:r w:rsidRPr="00693E45">
        <w:rPr>
          <w:rFonts w:ascii="Georgia" w:hAnsi="Georgia" w:cs="Times New Roman"/>
          <w:b/>
          <w:sz w:val="28"/>
          <w:szCs w:val="28"/>
        </w:rPr>
        <w:t>Белгород 2015г.</w:t>
      </w:r>
      <w:r w:rsidR="00A03F52" w:rsidRPr="00693E45">
        <w:rPr>
          <w:rFonts w:ascii="Georgia" w:hAnsi="Georgia" w:cs="Times New Roman"/>
          <w:b/>
          <w:sz w:val="28"/>
          <w:szCs w:val="28"/>
        </w:rPr>
        <w:br w:type="page"/>
      </w:r>
    </w:p>
    <w:p w:rsidR="00E9539D" w:rsidRDefault="00E9539D" w:rsidP="007F0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9539D" w:rsidRPr="00D01977" w:rsidRDefault="00E9539D" w:rsidP="007F0F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39D" w:rsidRPr="00D01977" w:rsidRDefault="00E9539D" w:rsidP="00D0197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1977">
        <w:rPr>
          <w:rFonts w:ascii="Times New Roman" w:hAnsi="Times New Roman" w:cs="Times New Roman"/>
          <w:sz w:val="28"/>
          <w:szCs w:val="28"/>
        </w:rPr>
        <w:t>Подготовка ребенка к жизни в семье………</w:t>
      </w:r>
      <w:r w:rsidR="00D01977">
        <w:rPr>
          <w:rFonts w:ascii="Times New Roman" w:hAnsi="Times New Roman" w:cs="Times New Roman"/>
          <w:sz w:val="28"/>
          <w:szCs w:val="28"/>
        </w:rPr>
        <w:t>…</w:t>
      </w:r>
      <w:r w:rsidRPr="00D01977">
        <w:rPr>
          <w:rFonts w:ascii="Times New Roman" w:hAnsi="Times New Roman" w:cs="Times New Roman"/>
          <w:sz w:val="28"/>
          <w:szCs w:val="28"/>
        </w:rPr>
        <w:t>………</w:t>
      </w:r>
      <w:r w:rsidR="00D01977" w:rsidRPr="00D01977">
        <w:rPr>
          <w:rFonts w:ascii="Times New Roman" w:hAnsi="Times New Roman" w:cs="Times New Roman"/>
          <w:sz w:val="28"/>
          <w:szCs w:val="28"/>
        </w:rPr>
        <w:t>….</w:t>
      </w:r>
      <w:r w:rsidRPr="00D01977">
        <w:rPr>
          <w:rFonts w:ascii="Times New Roman" w:hAnsi="Times New Roman" w:cs="Times New Roman"/>
          <w:sz w:val="28"/>
          <w:szCs w:val="28"/>
        </w:rPr>
        <w:t>…</w:t>
      </w:r>
      <w:r w:rsidR="00D01977">
        <w:rPr>
          <w:rFonts w:ascii="Times New Roman" w:hAnsi="Times New Roman" w:cs="Times New Roman"/>
          <w:sz w:val="28"/>
          <w:szCs w:val="28"/>
        </w:rPr>
        <w:t>….</w:t>
      </w:r>
      <w:r w:rsidRPr="00D01977">
        <w:rPr>
          <w:rFonts w:ascii="Times New Roman" w:hAnsi="Times New Roman" w:cs="Times New Roman"/>
          <w:sz w:val="28"/>
          <w:szCs w:val="28"/>
        </w:rPr>
        <w:t>…………3</w:t>
      </w:r>
    </w:p>
    <w:p w:rsidR="00D01977" w:rsidRPr="00D01977" w:rsidRDefault="00D01977" w:rsidP="00D01977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28"/>
        </w:rPr>
      </w:pPr>
    </w:p>
    <w:p w:rsidR="00E9539D" w:rsidRPr="00D01977" w:rsidRDefault="00E9539D" w:rsidP="00D0197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1977">
        <w:rPr>
          <w:rFonts w:ascii="Times New Roman" w:hAnsi="Times New Roman" w:cs="Times New Roman"/>
          <w:sz w:val="28"/>
          <w:szCs w:val="28"/>
        </w:rPr>
        <w:t>Организация первой встречи………………</w:t>
      </w:r>
      <w:r w:rsidR="00D01977">
        <w:rPr>
          <w:rFonts w:ascii="Times New Roman" w:hAnsi="Times New Roman" w:cs="Times New Roman"/>
          <w:sz w:val="28"/>
          <w:szCs w:val="28"/>
        </w:rPr>
        <w:t>…</w:t>
      </w:r>
      <w:r w:rsidRPr="00D01977">
        <w:rPr>
          <w:rFonts w:ascii="Times New Roman" w:hAnsi="Times New Roman" w:cs="Times New Roman"/>
          <w:sz w:val="28"/>
          <w:szCs w:val="28"/>
        </w:rPr>
        <w:t>………</w:t>
      </w:r>
      <w:r w:rsidR="00541457">
        <w:rPr>
          <w:rFonts w:ascii="Times New Roman" w:hAnsi="Times New Roman" w:cs="Times New Roman"/>
          <w:sz w:val="28"/>
          <w:szCs w:val="28"/>
        </w:rPr>
        <w:t>.</w:t>
      </w:r>
      <w:r w:rsidRPr="00D01977">
        <w:rPr>
          <w:rFonts w:ascii="Times New Roman" w:hAnsi="Times New Roman" w:cs="Times New Roman"/>
          <w:sz w:val="28"/>
          <w:szCs w:val="28"/>
        </w:rPr>
        <w:t>…</w:t>
      </w:r>
      <w:r w:rsidR="00D01977" w:rsidRPr="00D01977">
        <w:rPr>
          <w:rFonts w:ascii="Times New Roman" w:hAnsi="Times New Roman" w:cs="Times New Roman"/>
          <w:sz w:val="28"/>
          <w:szCs w:val="28"/>
        </w:rPr>
        <w:t>…</w:t>
      </w:r>
      <w:r w:rsidR="00D01977">
        <w:rPr>
          <w:rFonts w:ascii="Times New Roman" w:hAnsi="Times New Roman" w:cs="Times New Roman"/>
          <w:sz w:val="28"/>
          <w:szCs w:val="28"/>
        </w:rPr>
        <w:t>….</w:t>
      </w:r>
      <w:r w:rsidRPr="00D01977">
        <w:rPr>
          <w:rFonts w:ascii="Times New Roman" w:hAnsi="Times New Roman" w:cs="Times New Roman"/>
          <w:sz w:val="28"/>
          <w:szCs w:val="28"/>
        </w:rPr>
        <w:t>………</w:t>
      </w:r>
      <w:r w:rsidR="0094133A" w:rsidRPr="00D01977">
        <w:rPr>
          <w:rFonts w:ascii="Times New Roman" w:hAnsi="Times New Roman" w:cs="Times New Roman"/>
          <w:sz w:val="28"/>
          <w:szCs w:val="28"/>
        </w:rPr>
        <w:t>..</w:t>
      </w:r>
      <w:r w:rsidR="00223433">
        <w:rPr>
          <w:rFonts w:ascii="Times New Roman" w:hAnsi="Times New Roman" w:cs="Times New Roman"/>
          <w:sz w:val="28"/>
          <w:szCs w:val="28"/>
        </w:rPr>
        <w:t>…8</w:t>
      </w:r>
    </w:p>
    <w:p w:rsidR="00D01977" w:rsidRPr="00D01977" w:rsidRDefault="00D01977" w:rsidP="00D01977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28"/>
        </w:rPr>
      </w:pPr>
    </w:p>
    <w:p w:rsidR="0094133A" w:rsidRP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01977">
        <w:rPr>
          <w:rFonts w:ascii="Times New Roman" w:hAnsi="Times New Roman" w:cs="Times New Roman"/>
          <w:bCs/>
          <w:sz w:val="28"/>
          <w:szCs w:val="24"/>
        </w:rPr>
        <w:t>Постановлен</w:t>
      </w:r>
      <w:r w:rsidR="0094133A" w:rsidRPr="00D01977">
        <w:rPr>
          <w:rFonts w:ascii="Times New Roman" w:hAnsi="Times New Roman" w:cs="Times New Roman"/>
          <w:bCs/>
          <w:sz w:val="28"/>
          <w:szCs w:val="24"/>
        </w:rPr>
        <w:t>и</w:t>
      </w:r>
      <w:r w:rsidRPr="00D01977">
        <w:rPr>
          <w:rFonts w:ascii="Times New Roman" w:hAnsi="Times New Roman" w:cs="Times New Roman"/>
          <w:bCs/>
          <w:sz w:val="28"/>
          <w:szCs w:val="24"/>
        </w:rPr>
        <w:t>е</w:t>
      </w:r>
      <w:r w:rsidR="007E68EE">
        <w:rPr>
          <w:rFonts w:ascii="Times New Roman" w:hAnsi="Times New Roman" w:cs="Times New Roman"/>
          <w:bCs/>
          <w:sz w:val="28"/>
          <w:szCs w:val="24"/>
        </w:rPr>
        <w:t xml:space="preserve"> от 19 мая 2009г. №432</w:t>
      </w:r>
      <w:r w:rsidR="0094133A" w:rsidRPr="00D0197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7E68EE">
        <w:rPr>
          <w:rFonts w:ascii="Times New Roman" w:hAnsi="Times New Roman" w:cs="Times New Roman"/>
          <w:bCs/>
          <w:sz w:val="28"/>
          <w:szCs w:val="24"/>
        </w:rPr>
        <w:t>о</w:t>
      </w:r>
      <w:r w:rsidR="0094133A" w:rsidRPr="00D01977">
        <w:rPr>
          <w:rFonts w:ascii="Times New Roman" w:hAnsi="Times New Roman" w:cs="Times New Roman"/>
          <w:bCs/>
          <w:sz w:val="28"/>
          <w:szCs w:val="24"/>
        </w:rPr>
        <w:t xml:space="preserve"> временной передаче детей, находящихся в организациях для детей-сирот и детей, оставшихся без попечения родителей, в семье гра</w:t>
      </w:r>
      <w:r w:rsidRPr="00D01977">
        <w:rPr>
          <w:rFonts w:ascii="Times New Roman" w:hAnsi="Times New Roman" w:cs="Times New Roman"/>
          <w:bCs/>
          <w:sz w:val="28"/>
          <w:szCs w:val="24"/>
        </w:rPr>
        <w:t>ж</w:t>
      </w:r>
      <w:r w:rsidR="0094133A" w:rsidRPr="00D01977">
        <w:rPr>
          <w:rFonts w:ascii="Times New Roman" w:hAnsi="Times New Roman" w:cs="Times New Roman"/>
          <w:bCs/>
          <w:sz w:val="28"/>
          <w:szCs w:val="24"/>
        </w:rPr>
        <w:t>дан, постоянно проживающих на территории Российской Федерации</w:t>
      </w:r>
      <w:r w:rsidRPr="00D01977">
        <w:rPr>
          <w:rFonts w:ascii="Times New Roman" w:hAnsi="Times New Roman" w:cs="Times New Roman"/>
          <w:bCs/>
          <w:sz w:val="28"/>
          <w:szCs w:val="24"/>
        </w:rPr>
        <w:t>…………………</w:t>
      </w:r>
      <w:r>
        <w:rPr>
          <w:rFonts w:ascii="Times New Roman" w:hAnsi="Times New Roman" w:cs="Times New Roman"/>
          <w:bCs/>
          <w:sz w:val="28"/>
          <w:szCs w:val="24"/>
        </w:rPr>
        <w:t>………</w:t>
      </w:r>
      <w:r w:rsidR="00541457">
        <w:rPr>
          <w:rFonts w:ascii="Times New Roman" w:hAnsi="Times New Roman" w:cs="Times New Roman"/>
          <w:bCs/>
          <w:sz w:val="28"/>
          <w:szCs w:val="24"/>
        </w:rPr>
        <w:t>.</w:t>
      </w:r>
      <w:r w:rsidRPr="00D01977">
        <w:rPr>
          <w:rFonts w:ascii="Times New Roman" w:hAnsi="Times New Roman" w:cs="Times New Roman"/>
          <w:bCs/>
          <w:sz w:val="28"/>
          <w:szCs w:val="24"/>
        </w:rPr>
        <w:t>…</w:t>
      </w:r>
      <w:r>
        <w:rPr>
          <w:rFonts w:ascii="Times New Roman" w:hAnsi="Times New Roman" w:cs="Times New Roman"/>
          <w:bCs/>
          <w:sz w:val="28"/>
          <w:szCs w:val="24"/>
        </w:rPr>
        <w:t>…</w:t>
      </w:r>
      <w:r w:rsidRPr="00D01977">
        <w:rPr>
          <w:rFonts w:ascii="Times New Roman" w:hAnsi="Times New Roman" w:cs="Times New Roman"/>
          <w:bCs/>
          <w:sz w:val="28"/>
          <w:szCs w:val="24"/>
        </w:rPr>
        <w:t>……</w:t>
      </w:r>
      <w:r>
        <w:rPr>
          <w:rFonts w:ascii="Times New Roman" w:hAnsi="Times New Roman" w:cs="Times New Roman"/>
          <w:bCs/>
          <w:sz w:val="28"/>
          <w:szCs w:val="24"/>
        </w:rPr>
        <w:t>11</w:t>
      </w:r>
    </w:p>
    <w:p w:rsidR="00D01977" w:rsidRP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01977">
        <w:rPr>
          <w:rFonts w:ascii="Times New Roman" w:hAnsi="Times New Roman" w:cs="Times New Roman"/>
          <w:bCs/>
          <w:sz w:val="28"/>
          <w:szCs w:val="24"/>
        </w:rPr>
        <w:t>Правила временной передачи детей, находящихся в организациях для детей-сирот и детей</w:t>
      </w:r>
      <w:r w:rsidR="007E68EE">
        <w:rPr>
          <w:rFonts w:ascii="Times New Roman" w:hAnsi="Times New Roman" w:cs="Times New Roman"/>
          <w:bCs/>
          <w:sz w:val="28"/>
          <w:szCs w:val="24"/>
        </w:rPr>
        <w:t>,</w:t>
      </w:r>
      <w:r w:rsidRPr="00D01977">
        <w:rPr>
          <w:rFonts w:ascii="Times New Roman" w:hAnsi="Times New Roman" w:cs="Times New Roman"/>
          <w:bCs/>
          <w:sz w:val="28"/>
          <w:szCs w:val="24"/>
        </w:rPr>
        <w:t xml:space="preserve"> оставшихся без попечения родителей, в семьи граждан, постоянно проживающих на территор</w:t>
      </w:r>
      <w:r>
        <w:rPr>
          <w:rFonts w:ascii="Times New Roman" w:hAnsi="Times New Roman" w:cs="Times New Roman"/>
          <w:bCs/>
          <w:sz w:val="28"/>
          <w:szCs w:val="24"/>
        </w:rPr>
        <w:t>и</w:t>
      </w:r>
      <w:r w:rsidRPr="00D01977">
        <w:rPr>
          <w:rFonts w:ascii="Times New Roman" w:hAnsi="Times New Roman" w:cs="Times New Roman"/>
          <w:bCs/>
          <w:sz w:val="28"/>
          <w:szCs w:val="24"/>
        </w:rPr>
        <w:t>и Российской Федерации</w:t>
      </w:r>
      <w:r>
        <w:rPr>
          <w:rFonts w:ascii="Times New Roman" w:hAnsi="Times New Roman" w:cs="Times New Roman"/>
          <w:bCs/>
          <w:sz w:val="28"/>
          <w:szCs w:val="24"/>
        </w:rPr>
        <w:t>…………………………………………………………………12</w:t>
      </w:r>
    </w:p>
    <w:p w:rsidR="00D01977" w:rsidRP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01977">
        <w:rPr>
          <w:rFonts w:ascii="Times New Roman" w:hAnsi="Times New Roman" w:cs="Times New Roman"/>
          <w:bCs/>
          <w:sz w:val="28"/>
          <w:szCs w:val="24"/>
        </w:rPr>
        <w:t>Приказ от 18 июня 2009 г. N 212</w:t>
      </w:r>
      <w:proofErr w:type="gramStart"/>
      <w:r w:rsidRPr="00D01977">
        <w:rPr>
          <w:rFonts w:ascii="Times New Roman" w:hAnsi="Times New Roman" w:cs="Times New Roman"/>
          <w:bCs/>
          <w:sz w:val="28"/>
          <w:szCs w:val="24"/>
        </w:rPr>
        <w:t xml:space="preserve"> О</w:t>
      </w:r>
      <w:proofErr w:type="gramEnd"/>
      <w:r w:rsidRPr="00D01977">
        <w:rPr>
          <w:rFonts w:ascii="Times New Roman" w:hAnsi="Times New Roman" w:cs="Times New Roman"/>
          <w:bCs/>
          <w:sz w:val="28"/>
          <w:szCs w:val="24"/>
        </w:rPr>
        <w:t xml:space="preserve"> реализации постановления правительства Российской Федерации</w:t>
      </w:r>
      <w:r w:rsidR="007E68EE">
        <w:rPr>
          <w:rFonts w:ascii="Times New Roman" w:hAnsi="Times New Roman" w:cs="Times New Roman"/>
          <w:bCs/>
          <w:sz w:val="28"/>
          <w:szCs w:val="24"/>
        </w:rPr>
        <w:t xml:space="preserve"> от 19 мая 2009г. №432...</w:t>
      </w:r>
      <w:r w:rsidR="00541457">
        <w:rPr>
          <w:rFonts w:ascii="Times New Roman" w:hAnsi="Times New Roman" w:cs="Times New Roman"/>
          <w:bCs/>
          <w:sz w:val="28"/>
          <w:szCs w:val="24"/>
        </w:rPr>
        <w:t>.</w:t>
      </w:r>
      <w:r>
        <w:rPr>
          <w:rFonts w:ascii="Times New Roman" w:hAnsi="Times New Roman" w:cs="Times New Roman"/>
          <w:bCs/>
          <w:sz w:val="28"/>
          <w:szCs w:val="24"/>
        </w:rPr>
        <w:t>…….21</w:t>
      </w:r>
    </w:p>
    <w:p w:rsidR="00D01977" w:rsidRP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D01977" w:rsidRP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01977">
        <w:rPr>
          <w:rFonts w:ascii="Times New Roman" w:hAnsi="Times New Roman" w:cs="Times New Roman"/>
          <w:bCs/>
          <w:sz w:val="28"/>
          <w:szCs w:val="24"/>
        </w:rPr>
        <w:t>Приложения</w:t>
      </w:r>
      <w:r>
        <w:rPr>
          <w:rFonts w:ascii="Times New Roman" w:hAnsi="Times New Roman" w:cs="Times New Roman"/>
          <w:bCs/>
          <w:sz w:val="28"/>
          <w:szCs w:val="24"/>
        </w:rPr>
        <w:t>………………………………………………………….……22</w:t>
      </w:r>
    </w:p>
    <w:p w:rsidR="00D01977" w:rsidRP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B700C1" w:rsidRDefault="00B700C1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01977" w:rsidRPr="00D01977" w:rsidRDefault="00D01977" w:rsidP="00D019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4133A" w:rsidRDefault="0094133A" w:rsidP="009413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39D" w:rsidRDefault="00E9539D" w:rsidP="007F0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94" w:rsidRDefault="00AA6386" w:rsidP="007F0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CD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27364">
        <w:rPr>
          <w:rFonts w:ascii="Times New Roman" w:hAnsi="Times New Roman" w:cs="Times New Roman"/>
          <w:b/>
          <w:sz w:val="28"/>
          <w:szCs w:val="28"/>
        </w:rPr>
        <w:t>сихологические аспекты п</w:t>
      </w:r>
      <w:r w:rsidRPr="007F0FCD">
        <w:rPr>
          <w:rFonts w:ascii="Times New Roman" w:hAnsi="Times New Roman" w:cs="Times New Roman"/>
          <w:b/>
          <w:sz w:val="28"/>
          <w:szCs w:val="28"/>
        </w:rPr>
        <w:t>одготовк</w:t>
      </w:r>
      <w:r w:rsidR="00F27364">
        <w:rPr>
          <w:rFonts w:ascii="Times New Roman" w:hAnsi="Times New Roman" w:cs="Times New Roman"/>
          <w:b/>
          <w:sz w:val="28"/>
          <w:szCs w:val="28"/>
        </w:rPr>
        <w:t>и</w:t>
      </w:r>
      <w:r w:rsidRPr="007F0FCD">
        <w:rPr>
          <w:rFonts w:ascii="Times New Roman" w:hAnsi="Times New Roman" w:cs="Times New Roman"/>
          <w:b/>
          <w:sz w:val="28"/>
          <w:szCs w:val="28"/>
        </w:rPr>
        <w:t xml:space="preserve"> ребёнка к жизни в </w:t>
      </w:r>
      <w:r w:rsidR="00F27364">
        <w:rPr>
          <w:rFonts w:ascii="Times New Roman" w:hAnsi="Times New Roman" w:cs="Times New Roman"/>
          <w:b/>
          <w:sz w:val="28"/>
          <w:szCs w:val="28"/>
        </w:rPr>
        <w:t xml:space="preserve">замещающей </w:t>
      </w:r>
      <w:r w:rsidRPr="007F0FCD">
        <w:rPr>
          <w:rFonts w:ascii="Times New Roman" w:hAnsi="Times New Roman" w:cs="Times New Roman"/>
          <w:b/>
          <w:sz w:val="28"/>
          <w:szCs w:val="28"/>
        </w:rPr>
        <w:t xml:space="preserve">семье. </w:t>
      </w:r>
    </w:p>
    <w:p w:rsidR="00F27364" w:rsidRDefault="00F27364" w:rsidP="007F0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86" w:rsidRPr="0025451F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1F">
        <w:rPr>
          <w:rFonts w:ascii="Times New Roman" w:hAnsi="Times New Roman" w:cs="Times New Roman"/>
          <w:sz w:val="26"/>
          <w:szCs w:val="26"/>
        </w:rPr>
        <w:t xml:space="preserve">Основная цель деятельности всех служб, работающих в сфере </w:t>
      </w:r>
      <w:r w:rsidR="00B120AA">
        <w:rPr>
          <w:rFonts w:ascii="Times New Roman" w:hAnsi="Times New Roman" w:cs="Times New Roman"/>
          <w:sz w:val="26"/>
          <w:szCs w:val="26"/>
        </w:rPr>
        <w:t xml:space="preserve">семейного устройства </w:t>
      </w:r>
      <w:r w:rsidRPr="0025451F">
        <w:rPr>
          <w:rFonts w:ascii="Times New Roman" w:hAnsi="Times New Roman" w:cs="Times New Roman"/>
          <w:sz w:val="26"/>
          <w:szCs w:val="26"/>
        </w:rPr>
        <w:t>— реализация права ребёнка, оказавшегося в трудной жизненной ситуации и оставшегося без попечения родителей, на проживание и воспитание в семье,</w:t>
      </w:r>
      <w:r w:rsidR="00CE0BD4">
        <w:rPr>
          <w:rFonts w:ascii="Times New Roman" w:hAnsi="Times New Roman" w:cs="Times New Roman"/>
          <w:sz w:val="26"/>
          <w:szCs w:val="26"/>
        </w:rPr>
        <w:t xml:space="preserve"> </w:t>
      </w:r>
      <w:r w:rsidRPr="0025451F">
        <w:rPr>
          <w:rFonts w:ascii="Times New Roman" w:hAnsi="Times New Roman" w:cs="Times New Roman"/>
          <w:sz w:val="26"/>
          <w:szCs w:val="26"/>
        </w:rPr>
        <w:t>и создание оптимальных условий для его полноценной жизнедеятельности в современном социуме.</w:t>
      </w:r>
    </w:p>
    <w:p w:rsidR="00FB0D15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1F">
        <w:rPr>
          <w:rFonts w:ascii="Times New Roman" w:hAnsi="Times New Roman" w:cs="Times New Roman"/>
          <w:sz w:val="26"/>
          <w:szCs w:val="26"/>
        </w:rPr>
        <w:t xml:space="preserve">Статистика свидетельствует, что 60 - 70% детей, лишенных родительского попечения, устраиваются в семьи. </w:t>
      </w:r>
    </w:p>
    <w:p w:rsidR="00AA6386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1F">
        <w:rPr>
          <w:rFonts w:ascii="Times New Roman" w:hAnsi="Times New Roman" w:cs="Times New Roman"/>
          <w:sz w:val="26"/>
          <w:szCs w:val="26"/>
        </w:rPr>
        <w:t>По поведению детей можно четко определить, велась ли с ребенком подготовительная работа, имеет ли он привязанности среди взрослых или сверстников. Подготовленные дети легче идут на контакт с новыми взрослыми, довольно спокойно воспринимают предстоящие изменения, радуются им.</w:t>
      </w:r>
    </w:p>
    <w:p w:rsidR="004B1564" w:rsidRDefault="004B1564" w:rsidP="00011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1EBA">
        <w:rPr>
          <w:rFonts w:ascii="Times New Roman" w:hAnsi="Times New Roman" w:cs="Times New Roman"/>
          <w:sz w:val="26"/>
          <w:szCs w:val="26"/>
        </w:rPr>
        <w:t>Психологические аспекты подготовки ребенка к жизни в замещающей семье широ</w:t>
      </w:r>
      <w:r>
        <w:rPr>
          <w:rFonts w:ascii="Times New Roman" w:hAnsi="Times New Roman" w:cs="Times New Roman"/>
          <w:sz w:val="26"/>
          <w:szCs w:val="26"/>
        </w:rPr>
        <w:t>ко   представлен</w:t>
      </w:r>
      <w:r w:rsidR="00011EB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  в  работах   Г.С.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Красницкой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и А.Г.</w:t>
      </w:r>
      <w:r w:rsidR="00011E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специалистов в сфере семейного устройства. </w:t>
      </w:r>
    </w:p>
    <w:p w:rsidR="00AA6386" w:rsidRPr="00A776B2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6B2">
        <w:rPr>
          <w:rFonts w:ascii="Times New Roman" w:hAnsi="Times New Roman" w:cs="Times New Roman"/>
          <w:b/>
          <w:sz w:val="26"/>
          <w:szCs w:val="26"/>
        </w:rPr>
        <w:t xml:space="preserve">Существуют определенные этапы подготовки ребенка к переходу в новую семью. </w:t>
      </w:r>
    </w:p>
    <w:p w:rsidR="00AA6386" w:rsidRPr="0025451F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1F">
        <w:rPr>
          <w:rFonts w:ascii="Times New Roman" w:hAnsi="Times New Roman" w:cs="Times New Roman"/>
          <w:sz w:val="26"/>
          <w:szCs w:val="26"/>
        </w:rPr>
        <w:t xml:space="preserve">Прежде всего, в учреждении, куда вначале помещается ребенок, проводится комплексная диагностика его развития. Педиатр, психоневролог и другие врачи изучают состояние его здоровья на данный момент; дефектолог или логопед диагностируют уровень развития речи, познавательных интересов, возможности  обучения; психолог –  состояние и уровень психического развития и здоровья. Очень важно на данном этапе, чтобы социальный работник или орган опеки собрали сведения о прошлом ребенка, его семье, причинах разлучения с ней, правовом статусе. </w:t>
      </w:r>
    </w:p>
    <w:p w:rsidR="001E59C6" w:rsidRPr="0025451F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1F">
        <w:rPr>
          <w:rFonts w:ascii="Times New Roman" w:hAnsi="Times New Roman" w:cs="Times New Roman"/>
          <w:sz w:val="26"/>
          <w:szCs w:val="26"/>
        </w:rPr>
        <w:t>На основании заключений, сделанных специалистами, определяются потребности и нужды ребенка не только в лечении, обучении, личностном развитии, но и планируются жизненные перспективы, дальнейшее  жизнеустройство.</w:t>
      </w:r>
    </w:p>
    <w:p w:rsidR="00FB0D15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1F">
        <w:rPr>
          <w:rFonts w:ascii="Times New Roman" w:hAnsi="Times New Roman" w:cs="Times New Roman"/>
          <w:sz w:val="26"/>
          <w:szCs w:val="26"/>
        </w:rPr>
        <w:t>На основе полученных данных консилиум обсуждает дальнейшую судьбу ребенка и решает, подлежит ли он передаче в семью, или правовой статус, состояние здоровья и психологическое состояние ребенка не позволяют этого сейчас сделать. Не секрет, что в любом учреждении есть дети, которые не могут быть усыновлены по правовому статусу: его невозможно разлучить с братьями или сестрами, либо лишенные родительских прав биологические родители изъявляют желание восстановиться в правах. Есть дети, которые сами не хотят быть усыновленными и по достижении совершеннолетия мечтают вернуться к маме, чтобы помочь ей  реабилитироваться или вылечиться.  Есть дети, которые из-за своих личностных качеств или особенностей поведения не приживутся в новой семье  и прекрасно себя чувствуют в среде сверстников. В то же время есть «домашние» дети, которым противопоказано проживание в детском учреждении.</w:t>
      </w:r>
    </w:p>
    <w:p w:rsidR="00AA6386" w:rsidRPr="0025451F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1F">
        <w:rPr>
          <w:rFonts w:ascii="Times New Roman" w:hAnsi="Times New Roman" w:cs="Times New Roman"/>
          <w:sz w:val="26"/>
          <w:szCs w:val="26"/>
        </w:rPr>
        <w:t xml:space="preserve"> Один из мифов о детях-сиротах: все хотели бы жить в семье. Но это далеко не так. Проведенные исследования свидетельствуют, что все дети до 10 лет хотят семью, из мл</w:t>
      </w:r>
      <w:r w:rsidR="0063565F" w:rsidRPr="0025451F">
        <w:rPr>
          <w:rFonts w:ascii="Times New Roman" w:hAnsi="Times New Roman" w:cs="Times New Roman"/>
          <w:sz w:val="26"/>
          <w:szCs w:val="26"/>
        </w:rPr>
        <w:t>адших</w:t>
      </w:r>
      <w:r w:rsidRPr="0025451F">
        <w:rPr>
          <w:rFonts w:ascii="Times New Roman" w:hAnsi="Times New Roman" w:cs="Times New Roman"/>
          <w:sz w:val="26"/>
          <w:szCs w:val="26"/>
        </w:rPr>
        <w:t xml:space="preserve"> подростков</w:t>
      </w:r>
      <w:r w:rsidR="00FB0D15">
        <w:rPr>
          <w:rFonts w:ascii="Times New Roman" w:hAnsi="Times New Roman" w:cs="Times New Roman"/>
          <w:sz w:val="26"/>
          <w:szCs w:val="26"/>
        </w:rPr>
        <w:t xml:space="preserve"> </w:t>
      </w:r>
      <w:r w:rsidRPr="0025451F">
        <w:rPr>
          <w:rFonts w:ascii="Times New Roman" w:hAnsi="Times New Roman" w:cs="Times New Roman"/>
          <w:sz w:val="26"/>
          <w:szCs w:val="26"/>
        </w:rPr>
        <w:t>-</w:t>
      </w:r>
      <w:r w:rsidR="00FB0D15">
        <w:rPr>
          <w:rFonts w:ascii="Times New Roman" w:hAnsi="Times New Roman" w:cs="Times New Roman"/>
          <w:sz w:val="26"/>
          <w:szCs w:val="26"/>
        </w:rPr>
        <w:t xml:space="preserve"> </w:t>
      </w:r>
      <w:r w:rsidRPr="0025451F">
        <w:rPr>
          <w:rFonts w:ascii="Times New Roman" w:hAnsi="Times New Roman" w:cs="Times New Roman"/>
          <w:sz w:val="26"/>
          <w:szCs w:val="26"/>
        </w:rPr>
        <w:t xml:space="preserve">только 50% мечтают обрести семью, а среди ст. подростков (16-18 лет) только 10% хотят идти в семью. Причина: </w:t>
      </w:r>
      <w:r w:rsidRPr="0025451F">
        <w:rPr>
          <w:rFonts w:ascii="Times New Roman" w:hAnsi="Times New Roman" w:cs="Times New Roman"/>
          <w:sz w:val="26"/>
          <w:szCs w:val="26"/>
        </w:rPr>
        <w:lastRenderedPageBreak/>
        <w:t>бо</w:t>
      </w:r>
      <w:r w:rsidR="00831727">
        <w:rPr>
          <w:rFonts w:ascii="Times New Roman" w:hAnsi="Times New Roman" w:cs="Times New Roman"/>
          <w:sz w:val="26"/>
          <w:szCs w:val="26"/>
        </w:rPr>
        <w:t>язнь</w:t>
      </w:r>
      <w:r w:rsidRPr="0025451F">
        <w:rPr>
          <w:rFonts w:ascii="Times New Roman" w:hAnsi="Times New Roman" w:cs="Times New Roman"/>
          <w:sz w:val="26"/>
          <w:szCs w:val="26"/>
        </w:rPr>
        <w:t xml:space="preserve"> предать своих кровных родителей. Тем более дети в таком возрасте прожили часто большую часть с</w:t>
      </w:r>
      <w:r w:rsidR="0063565F" w:rsidRPr="0025451F">
        <w:rPr>
          <w:rFonts w:ascii="Times New Roman" w:hAnsi="Times New Roman" w:cs="Times New Roman"/>
          <w:sz w:val="26"/>
          <w:szCs w:val="26"/>
        </w:rPr>
        <w:t>в</w:t>
      </w:r>
      <w:r w:rsidRPr="0025451F">
        <w:rPr>
          <w:rFonts w:ascii="Times New Roman" w:hAnsi="Times New Roman" w:cs="Times New Roman"/>
          <w:sz w:val="26"/>
          <w:szCs w:val="26"/>
        </w:rPr>
        <w:t xml:space="preserve">оей жизни в интернатном учреждении, здесь они имеют друзей, адаптировались </w:t>
      </w:r>
      <w:r w:rsidR="0063565F" w:rsidRPr="0025451F">
        <w:rPr>
          <w:rFonts w:ascii="Times New Roman" w:hAnsi="Times New Roman" w:cs="Times New Roman"/>
          <w:sz w:val="26"/>
          <w:szCs w:val="26"/>
        </w:rPr>
        <w:t>и не хотят меняться, привыкать к</w:t>
      </w:r>
      <w:r w:rsidRPr="0025451F">
        <w:rPr>
          <w:rFonts w:ascii="Times New Roman" w:hAnsi="Times New Roman" w:cs="Times New Roman"/>
          <w:sz w:val="26"/>
          <w:szCs w:val="26"/>
        </w:rPr>
        <w:t xml:space="preserve"> новой ситуации и новым людям.</w:t>
      </w:r>
    </w:p>
    <w:p w:rsidR="00AA6386" w:rsidRPr="0025451F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1F">
        <w:rPr>
          <w:rFonts w:ascii="Times New Roman" w:hAnsi="Times New Roman" w:cs="Times New Roman"/>
          <w:sz w:val="26"/>
          <w:szCs w:val="26"/>
        </w:rPr>
        <w:t xml:space="preserve">  Все эти коллизии должны быть тщательно проанализированы, прежде чем будет принято  решение о дальнейшей судьбе ребенка: может ли он быть усыновлен, передан под опеку или в приемную семью или же он будет находиться в государственном учреждении для детей-сирот. </w:t>
      </w:r>
    </w:p>
    <w:p w:rsidR="00AA6386" w:rsidRPr="0025451F" w:rsidRDefault="00AA6386" w:rsidP="007F0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1F">
        <w:rPr>
          <w:rFonts w:ascii="Times New Roman" w:hAnsi="Times New Roman" w:cs="Times New Roman"/>
          <w:sz w:val="26"/>
          <w:szCs w:val="26"/>
        </w:rPr>
        <w:t xml:space="preserve">Как показывает отечественный и зарубежный опыт, при подготовке к жизни в семье важно построить представления ребенка о своем прошлом, историю его жизни, причинах перемещения из семьи в детский дом и перспективах на будущее. Это необходимо сделать, чтобы дети понимали произошедшие с ними изменения и представляли, какое их ждет будущее. </w:t>
      </w:r>
    </w:p>
    <w:p w:rsidR="00AA6386" w:rsidRPr="0025451F" w:rsidRDefault="00AA6386" w:rsidP="007F0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1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Розалина </w:t>
      </w:r>
      <w:proofErr w:type="spellStart"/>
      <w:r w:rsidRPr="0025451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Фольман</w:t>
      </w:r>
      <w:proofErr w:type="spellEnd"/>
      <w:r w:rsidRPr="0025451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изучала вопросы подготовки ребенка к помещению в приемную семью. </w:t>
      </w:r>
      <w:r w:rsidRPr="0025451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Ею были выделены несколько защитных факторов, которые помогают ребенку справиться со </w:t>
      </w:r>
      <w:r w:rsidRPr="0025451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своими переживаниями, вызванными этим событием:</w:t>
      </w:r>
    </w:p>
    <w:p w:rsidR="00AA6386" w:rsidRPr="0025451F" w:rsidRDefault="00AA6386" w:rsidP="007F0FCD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5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Необходимость знать, что происходит. Вещи должны быть понятными.</w:t>
      </w:r>
    </w:p>
    <w:p w:rsidR="00AA6386" w:rsidRPr="0025451F" w:rsidRDefault="00AA6386" w:rsidP="007F0FCD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51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Адекватная поддержка - пережить с ребенком ту действительность, в которую он попал.</w:t>
      </w:r>
    </w:p>
    <w:p w:rsidR="00AA6386" w:rsidRPr="0025451F" w:rsidRDefault="00AA6386" w:rsidP="007F0FCD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51F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Разрешимость проблемы. Наполненность смыслом (это на пользу в будущем).</w:t>
      </w:r>
    </w:p>
    <w:p w:rsidR="007F0FCD" w:rsidRPr="0025451F" w:rsidRDefault="00AA6386" w:rsidP="007F0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545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Какие чувства испытывает ребенок, которого забирают из семьи?</w:t>
      </w:r>
    </w:p>
    <w:p w:rsidR="0063565F" w:rsidRPr="00831727" w:rsidRDefault="00AA6386" w:rsidP="007F0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727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По данным зарубежных </w:t>
      </w:r>
      <w:r w:rsidRPr="008317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исследований, 50% таких детей переживают</w:t>
      </w:r>
      <w:r w:rsidR="0063565F" w:rsidRPr="008317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3565F" w:rsidRPr="0025451F" w:rsidRDefault="0063565F" w:rsidP="007F0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51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A6386" w:rsidRPr="002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</w:t>
      </w:r>
      <w:r w:rsidRPr="00254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разочарование, панику;</w:t>
      </w:r>
      <w:r w:rsidR="00AA6386" w:rsidRPr="002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A6386" w:rsidRPr="0025451F" w:rsidRDefault="0063565F" w:rsidP="007F0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A6386" w:rsidRPr="00254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страх, что не увидятся с родными;</w:t>
      </w:r>
    </w:p>
    <w:p w:rsidR="00CE0BD4" w:rsidRPr="00CE0BD4" w:rsidRDefault="00AA6386" w:rsidP="007F0FCD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E0BD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страх, что не встретятся с братьями и сестрами</w:t>
      </w:r>
      <w:r w:rsidR="00CE0BD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;</w:t>
      </w:r>
    </w:p>
    <w:p w:rsidR="00AA6386" w:rsidRPr="00FB0D15" w:rsidRDefault="00FB0D15" w:rsidP="007F0FCD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B0D15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страх за свою мать</w:t>
      </w:r>
      <w:r w:rsidR="00AA6386" w:rsidRPr="00FB0D15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;</w:t>
      </w:r>
    </w:p>
    <w:p w:rsidR="00AA6386" w:rsidRPr="0025451F" w:rsidRDefault="00AA6386" w:rsidP="007F0FCD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1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страх</w:t>
      </w:r>
      <w:r w:rsidR="00CE0BD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будущего</w:t>
      </w:r>
      <w:r w:rsidRPr="0025451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;</w:t>
      </w:r>
    </w:p>
    <w:p w:rsidR="00AA6386" w:rsidRPr="0025451F" w:rsidRDefault="00AA6386" w:rsidP="007F0FCD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1F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страх попасть в тюрьму или </w:t>
      </w:r>
      <w:r w:rsidR="00CE0BD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погибнуть</w:t>
      </w:r>
      <w:r w:rsidRPr="0025451F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; </w:t>
      </w:r>
      <w:r w:rsidRPr="002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A6386" w:rsidRPr="0025451F" w:rsidRDefault="00AA6386" w:rsidP="007F0FC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1F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 встречи с незнакомыми людьми;</w:t>
      </w:r>
    </w:p>
    <w:p w:rsidR="00AA6386" w:rsidRPr="00CE0BD4" w:rsidRDefault="0063565F" w:rsidP="007F0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5451F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- </w:t>
      </w:r>
      <w:r w:rsidR="00AA6386" w:rsidRPr="0025451F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только 2-3 </w:t>
      </w:r>
      <w:proofErr w:type="gramStart"/>
      <w:r w:rsidR="00AA6386" w:rsidRPr="0025451F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ребенка</w:t>
      </w:r>
      <w:proofErr w:type="gramEnd"/>
      <w:r w:rsidR="00AA6386" w:rsidRPr="0025451F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</w:t>
      </w:r>
      <w:r w:rsidR="00612528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наконец</w:t>
      </w:r>
      <w:r w:rsidR="00612528" w:rsidRPr="0025451F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</w:t>
      </w:r>
      <w:r w:rsidR="00AA6386" w:rsidRPr="0025451F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почувствовали себя </w:t>
      </w:r>
      <w:r w:rsidR="00612528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спокойно.</w:t>
      </w:r>
    </w:p>
    <w:p w:rsidR="00AA6386" w:rsidRPr="0025451F" w:rsidRDefault="00AA6386" w:rsidP="007F0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1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На вопрос: «Что будет дальше?» - </w:t>
      </w:r>
      <w:proofErr w:type="gramStart"/>
      <w:r w:rsidRPr="0025451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Большая половина</w:t>
      </w:r>
      <w:proofErr w:type="gramEnd"/>
      <w:r w:rsidRPr="0025451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детей отвечала: «Не знаю». Некото</w:t>
      </w:r>
      <w:r w:rsidRPr="0025451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softHyphen/>
      </w:r>
      <w:r w:rsidRPr="0025451F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рые: «Наверное, попаду в тюрьму». «Могут отдать родственникам», только 5 де</w:t>
      </w:r>
      <w:r w:rsidRPr="0025451F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softHyphen/>
      </w:r>
      <w:r w:rsidRPr="002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тей </w:t>
      </w:r>
      <w:r w:rsidR="006125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задумывались</w:t>
      </w:r>
      <w:r w:rsidRPr="002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приемной семье.</w:t>
      </w:r>
    </w:p>
    <w:p w:rsidR="00AA6386" w:rsidRPr="0025451F" w:rsidRDefault="00AA6386" w:rsidP="007F0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451F">
        <w:rPr>
          <w:rFonts w:ascii="Times New Roman" w:eastAsiaTheme="minorEastAsia" w:hAnsi="Times New Roman" w:cs="Times New Roman"/>
          <w:spacing w:val="-6"/>
          <w:sz w:val="26"/>
          <w:szCs w:val="26"/>
          <w:lang w:eastAsia="ru-RU"/>
        </w:rPr>
        <w:t xml:space="preserve">15 </w:t>
      </w:r>
      <w:r w:rsidRPr="002545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детям задавали вопрос о том, что такое приемная семья? 10 из них - «в этом доме бьют детей и могут убить». Другие -  </w:t>
      </w:r>
      <w:r w:rsidR="00C9784E" w:rsidRPr="002545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«</w:t>
      </w:r>
      <w:r w:rsidRPr="002545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 попаду в семью и больше никогда не уви</w:t>
      </w:r>
      <w:r w:rsidRPr="002545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softHyphen/>
      </w:r>
      <w:r w:rsidRPr="0025451F">
        <w:rPr>
          <w:rFonts w:ascii="Times New Roman" w:eastAsia="Times New Roman" w:hAnsi="Times New Roman" w:cs="Times New Roman"/>
          <w:sz w:val="26"/>
          <w:szCs w:val="26"/>
          <w:lang w:eastAsia="ru-RU"/>
        </w:rPr>
        <w:t>жу свою мать</w:t>
      </w:r>
      <w:r w:rsidR="00C9784E" w:rsidRPr="0025451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r w:rsidRPr="002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784E" w:rsidRPr="0025451F">
        <w:rPr>
          <w:rFonts w:ascii="Times New Roman" w:eastAsia="Times New Roman" w:hAnsi="Times New Roman" w:cs="Times New Roman"/>
          <w:sz w:val="26"/>
          <w:szCs w:val="26"/>
          <w:lang w:eastAsia="ru-RU"/>
        </w:rPr>
        <w:t>«м</w:t>
      </w:r>
      <w:r w:rsidRPr="0025451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 закроют в комнате, доме</w:t>
      </w:r>
      <w:r w:rsidR="00C9784E" w:rsidRPr="002545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54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6386" w:rsidRPr="0025451F" w:rsidRDefault="00AA6386" w:rsidP="007F0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5451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Другие дети считали, что в приемные семьи помещают плохих, невоспитанных детей. </w:t>
      </w:r>
      <w:r w:rsidRPr="0025451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Причина таких ответов в том, что дети не получили правдивой информации о том, что будет даль</w:t>
      </w:r>
      <w:r w:rsidRPr="002545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ше. Ребенок чувствует себя брошенным, ощущает потерю. Он переживает недостаток информа</w:t>
      </w:r>
      <w:r w:rsidRPr="002545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softHyphen/>
      </w:r>
      <w:r w:rsidRPr="0025451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ции или непонимание. Многие дети сказали, что им никто не объяснил, что же будет с родителя</w:t>
      </w:r>
      <w:r w:rsidRPr="0025451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softHyphen/>
      </w:r>
      <w:r w:rsidRPr="002545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ми. В ситуации стресса ребенок перегружен чувствами и не всегда может отвечать на вопросы </w:t>
      </w:r>
      <w:r w:rsidRPr="0025451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взрослых или задавать их. </w:t>
      </w:r>
      <w:r w:rsidRPr="0025451F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Поэтому ребёнка необходимо не только готовить к переходу в при</w:t>
      </w:r>
      <w:r w:rsidRPr="0025451F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softHyphen/>
      </w:r>
      <w:r w:rsidRPr="0025451F">
        <w:rPr>
          <w:rFonts w:ascii="Times New Roman" w:eastAsia="Times New Roman" w:hAnsi="Times New Roman" w:cs="Times New Roman"/>
          <w:bCs/>
          <w:spacing w:val="-9"/>
          <w:sz w:val="26"/>
          <w:szCs w:val="26"/>
          <w:lang w:eastAsia="ru-RU"/>
        </w:rPr>
        <w:t xml:space="preserve">емную семью, но оказывать поддержку ещё в момент изъятия из семьи. </w:t>
      </w:r>
      <w:r w:rsidRPr="0025451F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В беседе с ребенком </w:t>
      </w:r>
      <w:r w:rsidRPr="0025451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нужно постоянно уточнять, понял ли он, то, что ему говорят. Нужно давать ему конкретную ин</w:t>
      </w:r>
      <w:r w:rsidRPr="0025451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softHyphen/>
        <w:t xml:space="preserve">формацию шаг за шагом: почему его забирают, где он будет теперь </w:t>
      </w:r>
      <w:r w:rsidRPr="0025451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lastRenderedPageBreak/>
        <w:t>жить, где будут его сест</w:t>
      </w:r>
      <w:r w:rsidRPr="0025451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softHyphen/>
      </w:r>
      <w:r w:rsidRPr="0025451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ра/брат, родители, как с ними можно будет встретиться. Нужно воспринимать ребенка как глав</w:t>
      </w:r>
      <w:r w:rsidRPr="0025451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softHyphen/>
      </w:r>
      <w:r w:rsidRPr="0025451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ное действующее лицо в этой ситуации, относиться к нему с уважением. Информация должна </w:t>
      </w:r>
      <w:r w:rsidRPr="0025451F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быть правдивая, т.к. вымышленная информация не дает возможности управлять реальной ситуа</w:t>
      </w:r>
      <w:r w:rsidRPr="0025451F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softHyphen/>
      </w:r>
      <w:r w:rsidRPr="0025451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цией. Даже очень маленькие дети нуждаются в объяснении происходящего. Нужно работать с опережением, чтобы дать ребенку возможность и время понять и осознать происходящее, гото</w:t>
      </w:r>
      <w:r w:rsidRPr="0025451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softHyphen/>
      </w:r>
      <w:r w:rsidRPr="002545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вить ребенка заранее. </w:t>
      </w:r>
    </w:p>
    <w:p w:rsidR="00AA6386" w:rsidRPr="0025451F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1F">
        <w:rPr>
          <w:rFonts w:ascii="Times New Roman" w:hAnsi="Times New Roman" w:cs="Times New Roman"/>
          <w:sz w:val="26"/>
          <w:szCs w:val="26"/>
        </w:rPr>
        <w:t xml:space="preserve">Важно объяснить им, что произошло в их жизни  и почему они не могут сейчас жить со своими родителями. Для этого психологи рекомендуют использовать такие приемы, как: составление книги или карты жизни ребенка, приемы активного слушания, беседы о жизненном пути ребенка, пересказ историй, похожих на </w:t>
      </w:r>
      <w:proofErr w:type="gramStart"/>
      <w:r w:rsidRPr="0025451F">
        <w:rPr>
          <w:rFonts w:ascii="Times New Roman" w:hAnsi="Times New Roman" w:cs="Times New Roman"/>
          <w:sz w:val="26"/>
          <w:szCs w:val="26"/>
        </w:rPr>
        <w:t>пережитую</w:t>
      </w:r>
      <w:proofErr w:type="gramEnd"/>
      <w:r w:rsidRPr="0025451F">
        <w:rPr>
          <w:rFonts w:ascii="Times New Roman" w:hAnsi="Times New Roman" w:cs="Times New Roman"/>
          <w:sz w:val="26"/>
          <w:szCs w:val="26"/>
        </w:rPr>
        <w:t xml:space="preserve"> ребенком и др. </w:t>
      </w:r>
    </w:p>
    <w:p w:rsidR="00AA6386" w:rsidRPr="0025451F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1F">
        <w:rPr>
          <w:rFonts w:ascii="Times New Roman" w:hAnsi="Times New Roman" w:cs="Times New Roman"/>
          <w:sz w:val="26"/>
          <w:szCs w:val="26"/>
        </w:rPr>
        <w:t xml:space="preserve">Примерно с 6-летнего возраста можно помочь ребенку понять разницу между </w:t>
      </w:r>
      <w:proofErr w:type="gramStart"/>
      <w:r w:rsidRPr="0025451F">
        <w:rPr>
          <w:rFonts w:ascii="Times New Roman" w:hAnsi="Times New Roman" w:cs="Times New Roman"/>
          <w:sz w:val="26"/>
          <w:szCs w:val="26"/>
        </w:rPr>
        <w:t>биологическим</w:t>
      </w:r>
      <w:proofErr w:type="gramEnd"/>
      <w:r w:rsidRPr="0025451F">
        <w:rPr>
          <w:rFonts w:ascii="Times New Roman" w:hAnsi="Times New Roman" w:cs="Times New Roman"/>
          <w:sz w:val="26"/>
          <w:szCs w:val="26"/>
        </w:rPr>
        <w:t xml:space="preserve"> и психологическим родительством, и то, что он не виноват в прои</w:t>
      </w:r>
      <w:r w:rsidR="00612528">
        <w:rPr>
          <w:rFonts w:ascii="Times New Roman" w:hAnsi="Times New Roman" w:cs="Times New Roman"/>
          <w:sz w:val="26"/>
          <w:szCs w:val="26"/>
        </w:rPr>
        <w:t>зо</w:t>
      </w:r>
      <w:r w:rsidRPr="0025451F">
        <w:rPr>
          <w:rFonts w:ascii="Times New Roman" w:hAnsi="Times New Roman" w:cs="Times New Roman"/>
          <w:sz w:val="26"/>
          <w:szCs w:val="26"/>
        </w:rPr>
        <w:t xml:space="preserve">шедшем. Нужно довести до его сознания, что есть объективные причины, по которым он не может жить в биологической семье. Объяснить, что его родителям нужна помощь, они не могут сейчас заботиться о нем. Ребенку, который может быть устроен в семью можно пояснить: «Ты растешь, у тебя много вопросов, проблем, поэтому мы взяли заботу о тебе на себя вместо них. Есть и другие взрослые, которые хотят заботиться о тебе, мы будем искать (нашли) таких людей» и дать время свыкнуться с этими мыслями. Специалисты советуют: ничего не следует утаивать от него, а тем более говорить неправду. Известно много случаев, когда неосведомленность ребенка приводит к трагедии, а информированность уберегает, вселяет веру в его новую семью и благодарность приемным родителям. </w:t>
      </w:r>
    </w:p>
    <w:p w:rsidR="00AA6386" w:rsidRPr="0025451F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1F">
        <w:rPr>
          <w:rFonts w:ascii="Times New Roman" w:hAnsi="Times New Roman" w:cs="Times New Roman"/>
          <w:sz w:val="26"/>
          <w:szCs w:val="26"/>
        </w:rPr>
        <w:tab/>
      </w:r>
      <w:r w:rsidRPr="00831727">
        <w:rPr>
          <w:rFonts w:ascii="Times New Roman" w:hAnsi="Times New Roman" w:cs="Times New Roman"/>
          <w:b/>
          <w:sz w:val="26"/>
          <w:szCs w:val="26"/>
        </w:rPr>
        <w:t>Итак, можно отметить, что подготовительный этап работы в детском  учреждении включает специальную терапевтическую, психолого-педагогическую работу, помогающую переосмыслить имеющийся (чаще всего негативный) жизненный опыт.</w:t>
      </w:r>
      <w:r w:rsidRPr="0025451F">
        <w:rPr>
          <w:rFonts w:ascii="Times New Roman" w:hAnsi="Times New Roman" w:cs="Times New Roman"/>
          <w:sz w:val="26"/>
          <w:szCs w:val="26"/>
        </w:rPr>
        <w:t xml:space="preserve"> Одновременно с этим психологи и педагоги ведут работу над актуальными проблемами ребенка, особенностями эмоционального реагирования, адекватного поведения, </w:t>
      </w:r>
      <w:proofErr w:type="spellStart"/>
      <w:r w:rsidRPr="0025451F">
        <w:rPr>
          <w:rFonts w:ascii="Times New Roman" w:hAnsi="Times New Roman" w:cs="Times New Roman"/>
          <w:sz w:val="26"/>
          <w:szCs w:val="26"/>
        </w:rPr>
        <w:t>самопринятия</w:t>
      </w:r>
      <w:proofErr w:type="spellEnd"/>
      <w:r w:rsidRPr="0025451F">
        <w:rPr>
          <w:rFonts w:ascii="Times New Roman" w:hAnsi="Times New Roman" w:cs="Times New Roman"/>
          <w:sz w:val="26"/>
          <w:szCs w:val="26"/>
        </w:rPr>
        <w:t>,  корректируют педагогическую запущенность, пробелы в развитии интеллектуальной сферы, образовании. В этот период идет формирование навыков общения, рефлексии, самоконтроля и необходимых навыков для жизни в новой семье. Через эти мероприятия проходят все дети, оказавшиеся в трудной жизненной ситуации</w:t>
      </w:r>
      <w:r w:rsidR="00612528">
        <w:rPr>
          <w:rFonts w:ascii="Times New Roman" w:hAnsi="Times New Roman" w:cs="Times New Roman"/>
          <w:sz w:val="26"/>
          <w:szCs w:val="26"/>
        </w:rPr>
        <w:t>:</w:t>
      </w:r>
      <w:r w:rsidRPr="0025451F">
        <w:rPr>
          <w:rFonts w:ascii="Times New Roman" w:hAnsi="Times New Roman" w:cs="Times New Roman"/>
          <w:sz w:val="26"/>
          <w:szCs w:val="26"/>
        </w:rPr>
        <w:t xml:space="preserve"> и те, кто попадает в </w:t>
      </w:r>
      <w:r w:rsidR="00612528">
        <w:rPr>
          <w:rFonts w:ascii="Times New Roman" w:hAnsi="Times New Roman" w:cs="Times New Roman"/>
          <w:sz w:val="26"/>
          <w:szCs w:val="26"/>
        </w:rPr>
        <w:t>социально-реабилитационный центр</w:t>
      </w:r>
      <w:r w:rsidRPr="0025451F">
        <w:rPr>
          <w:rFonts w:ascii="Times New Roman" w:hAnsi="Times New Roman" w:cs="Times New Roman"/>
          <w:sz w:val="26"/>
          <w:szCs w:val="26"/>
        </w:rPr>
        <w:t xml:space="preserve">, и те, кто помещается в детский дом. </w:t>
      </w:r>
    </w:p>
    <w:p w:rsidR="00AA6386" w:rsidRPr="0025451F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1F">
        <w:rPr>
          <w:rFonts w:ascii="Times New Roman" w:hAnsi="Times New Roman" w:cs="Times New Roman"/>
          <w:sz w:val="26"/>
          <w:szCs w:val="26"/>
        </w:rPr>
        <w:t xml:space="preserve">Иногда возникает вопрос, а нужно ли готовить ребенка к переходу в новую семью, не лучше ли приготовить ему сюрприз, сразу поместить в  хорошую семью? Ответ однозначен – готовить к любому изменению ребенка необходимо, исходя из особенностей психики. </w:t>
      </w:r>
    </w:p>
    <w:p w:rsidR="00AA6386" w:rsidRPr="0025451F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1F">
        <w:rPr>
          <w:rFonts w:ascii="Times New Roman" w:hAnsi="Times New Roman" w:cs="Times New Roman"/>
          <w:sz w:val="26"/>
          <w:szCs w:val="26"/>
        </w:rPr>
        <w:t xml:space="preserve">Любое человеческое существо испытывает естественную тревогу, волнение, дискомфорт, переходя от одного, уже привычного способа существования, к другому. Тревожность усиливается, когда предстоит новое событие, непривычное действие, или новый непривычный образ жизни.  Легко заметить изменения в привычном поведении детей. Работники домов ребенка свидетельствуют, что даже самые маленькие дети ведут себя беспокойно. Дети </w:t>
      </w:r>
      <w:r w:rsidRPr="0025451F">
        <w:rPr>
          <w:rFonts w:ascii="Times New Roman" w:hAnsi="Times New Roman" w:cs="Times New Roman"/>
          <w:sz w:val="26"/>
          <w:szCs w:val="26"/>
        </w:rPr>
        <w:lastRenderedPageBreak/>
        <w:t xml:space="preserve">постарше возбуждены, расторможены. Они капризничают, плачут, «прилипают» к сотрудникам, просят, чтобы их не отдавали. </w:t>
      </w:r>
    </w:p>
    <w:p w:rsidR="00AA6386" w:rsidRPr="0025451F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1F">
        <w:rPr>
          <w:rFonts w:ascii="Times New Roman" w:hAnsi="Times New Roman" w:cs="Times New Roman"/>
          <w:sz w:val="26"/>
          <w:szCs w:val="26"/>
        </w:rPr>
        <w:t xml:space="preserve">Работа на этом этапе подготовки должна быть направлена на снятие естественного опасения, уменьшение чувства тревоги. Подготовка необходима еще и потому, что  в  новую семью ребенок  идет, имея прошлый, порой негативный опыт жизни в семье. Но, несмотря на это, многие хотят попасть в семью (либо вернуться к своим родителям, либо просят найти других родителей). Не раз доводилось наблюдать, как дети относятся к новым людям, появляющимся в группе; в их глазах надежда – а не за мной ли это пришли? </w:t>
      </w:r>
    </w:p>
    <w:p w:rsidR="00AA6386" w:rsidRPr="0025451F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1F">
        <w:rPr>
          <w:rFonts w:ascii="Times New Roman" w:hAnsi="Times New Roman" w:cs="Times New Roman"/>
          <w:sz w:val="26"/>
          <w:szCs w:val="26"/>
        </w:rPr>
        <w:t xml:space="preserve">Основной смысл подготовки на этом этапе – управление ожиданиями ребенка. У многих детей, побывавших в семьях на каникулах, в гостях у сотрудников, складывается впечатление идеализированного, праздничного образа семейной жизни. Дети надеются, что новые родители будут лучше, обеспечат всем, чего </w:t>
      </w:r>
      <w:proofErr w:type="gramStart"/>
      <w:r w:rsidRPr="0025451F">
        <w:rPr>
          <w:rFonts w:ascii="Times New Roman" w:hAnsi="Times New Roman" w:cs="Times New Roman"/>
          <w:sz w:val="26"/>
          <w:szCs w:val="26"/>
        </w:rPr>
        <w:t>ребенку  не достает</w:t>
      </w:r>
      <w:proofErr w:type="gramEnd"/>
      <w:r w:rsidRPr="0025451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A6386" w:rsidRPr="0025451F" w:rsidRDefault="00AA6386" w:rsidP="00CE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451F">
        <w:rPr>
          <w:rFonts w:ascii="Times New Roman" w:hAnsi="Times New Roman" w:cs="Times New Roman"/>
          <w:sz w:val="26"/>
          <w:szCs w:val="26"/>
        </w:rPr>
        <w:t>Для того чтобы подобрать ребенку семью, важно знать привязанности и ожидания ребенка. Ребенка спрашивают о том, с кем он хотел бы жить в одном доме, а кого хотел бы видеть в доме по соседству</w:t>
      </w:r>
      <w:r w:rsidR="00612528">
        <w:rPr>
          <w:rFonts w:ascii="Times New Roman" w:hAnsi="Times New Roman" w:cs="Times New Roman"/>
          <w:sz w:val="26"/>
          <w:szCs w:val="26"/>
        </w:rPr>
        <w:t>. Для этого используются</w:t>
      </w:r>
      <w:r w:rsidRPr="0025451F">
        <w:rPr>
          <w:rFonts w:ascii="Times New Roman" w:hAnsi="Times New Roman" w:cs="Times New Roman"/>
          <w:sz w:val="26"/>
          <w:szCs w:val="26"/>
        </w:rPr>
        <w:t xml:space="preserve"> рисуночные методики («Пять сердец», составление календаря переезда, карты взаимоотношений). Кроме этого</w:t>
      </w:r>
      <w:r w:rsidR="00E41D3E">
        <w:rPr>
          <w:rFonts w:ascii="Times New Roman" w:hAnsi="Times New Roman" w:cs="Times New Roman"/>
          <w:sz w:val="26"/>
          <w:szCs w:val="26"/>
        </w:rPr>
        <w:t>,</w:t>
      </w:r>
      <w:r w:rsidRPr="0025451F">
        <w:rPr>
          <w:rFonts w:ascii="Times New Roman" w:hAnsi="Times New Roman" w:cs="Times New Roman"/>
          <w:sz w:val="26"/>
          <w:szCs w:val="26"/>
        </w:rPr>
        <w:t xml:space="preserve"> на этом этапе для формирования образа семьи могут использоваться книги, рассказы, стихи, фильмы, доступные средства информации, разговоры, беседы о прошлой жизни в семье и о будущей. Хорошими средствами являются обучающие игры, ролевые игры в семью, инсценировки, </w:t>
      </w:r>
      <w:proofErr w:type="spellStart"/>
      <w:r w:rsidRPr="0025451F">
        <w:rPr>
          <w:rFonts w:ascii="Times New Roman" w:hAnsi="Times New Roman" w:cs="Times New Roman"/>
          <w:sz w:val="26"/>
          <w:szCs w:val="26"/>
        </w:rPr>
        <w:t>ар</w:t>
      </w:r>
      <w:r w:rsidR="00CE25E4" w:rsidRPr="0025451F">
        <w:rPr>
          <w:rFonts w:ascii="Times New Roman" w:hAnsi="Times New Roman" w:cs="Times New Roman"/>
          <w:sz w:val="26"/>
          <w:szCs w:val="26"/>
        </w:rPr>
        <w:t>т</w:t>
      </w:r>
      <w:r w:rsidRPr="0025451F">
        <w:rPr>
          <w:rFonts w:ascii="Times New Roman" w:hAnsi="Times New Roman" w:cs="Times New Roman"/>
          <w:sz w:val="26"/>
          <w:szCs w:val="26"/>
        </w:rPr>
        <w:t>терапия</w:t>
      </w:r>
      <w:proofErr w:type="spellEnd"/>
      <w:r w:rsidRPr="0025451F">
        <w:rPr>
          <w:rFonts w:ascii="Times New Roman" w:hAnsi="Times New Roman" w:cs="Times New Roman"/>
          <w:sz w:val="26"/>
          <w:szCs w:val="26"/>
        </w:rPr>
        <w:t xml:space="preserve">, походы в гости в разные семьи. </w:t>
      </w:r>
    </w:p>
    <w:p w:rsidR="00AA6386" w:rsidRPr="0025451F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1F">
        <w:rPr>
          <w:rFonts w:ascii="Times New Roman" w:hAnsi="Times New Roman" w:cs="Times New Roman"/>
          <w:sz w:val="26"/>
          <w:szCs w:val="26"/>
        </w:rPr>
        <w:t xml:space="preserve">Все эти методы помогут ребенку менее болезненно проживать новое состояние, пережить опыт прошлого, успокоиться и адекватно воспринимать информацию о том, что есть люди, готовые стать его новой семьей. </w:t>
      </w:r>
    </w:p>
    <w:p w:rsidR="00AA6386" w:rsidRPr="0025451F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27">
        <w:rPr>
          <w:rFonts w:ascii="Times New Roman" w:hAnsi="Times New Roman" w:cs="Times New Roman"/>
          <w:b/>
          <w:sz w:val="26"/>
          <w:szCs w:val="26"/>
        </w:rPr>
        <w:t>Следующий этап подготовки наступает тогда, когда точно известна семья, пожелавшая  заменить ребенку биологических родителей</w:t>
      </w:r>
      <w:r w:rsidRPr="0025451F">
        <w:rPr>
          <w:rFonts w:ascii="Times New Roman" w:hAnsi="Times New Roman" w:cs="Times New Roman"/>
          <w:sz w:val="26"/>
          <w:szCs w:val="26"/>
        </w:rPr>
        <w:t xml:space="preserve">. Содержание и методы работы будут определяться возрастом ребенка. </w:t>
      </w:r>
    </w:p>
    <w:p w:rsidR="00AA6386" w:rsidRPr="0025451F" w:rsidRDefault="00AA6386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5451F">
        <w:rPr>
          <w:rFonts w:ascii="Times New Roman" w:hAnsi="Times New Roman"/>
          <w:sz w:val="26"/>
          <w:szCs w:val="26"/>
        </w:rPr>
        <w:t>В мировой практике единого подхода к первой встрече с ребенком нет. Нам известно, что многие специалисты органов опеки придают большое значение первой встрече с ребенком, и иногда именно она является критерием успешности подбора. Однако специалисты детских учреждений, передающих детей в приемную семью, имеют иной взгляд.</w:t>
      </w:r>
    </w:p>
    <w:p w:rsidR="00AA6386" w:rsidRPr="0025451F" w:rsidRDefault="00E41D3E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AA6386" w:rsidRPr="0025451F">
        <w:rPr>
          <w:rFonts w:ascii="Times New Roman" w:hAnsi="Times New Roman"/>
          <w:sz w:val="26"/>
          <w:szCs w:val="26"/>
        </w:rPr>
        <w:t xml:space="preserve">уществуют большие разногласия по вопросу, как лучше организовать знакомство ребенка с его новой семьей. Согласно теории размещения знакомство ребенка с семьей должно осуществляться постепенно, шаг за шагом. Ни в коем случае нельзя оказывать давление ни на одну из сторон с целью ускорения процесса. </w:t>
      </w:r>
      <w:r>
        <w:rPr>
          <w:rFonts w:ascii="Times New Roman" w:hAnsi="Times New Roman"/>
          <w:sz w:val="26"/>
          <w:szCs w:val="26"/>
        </w:rPr>
        <w:t>Пр</w:t>
      </w:r>
      <w:r w:rsidR="00AA6386" w:rsidRPr="0025451F">
        <w:rPr>
          <w:rFonts w:ascii="Times New Roman" w:hAnsi="Times New Roman"/>
          <w:sz w:val="26"/>
          <w:szCs w:val="26"/>
        </w:rPr>
        <w:t>актика показывает, что знакомство ребенка с семьей может варьироваться от одного контакта до серии встреч, растянувшихся на многие месяцы. Часто это определяется чисто практическими соображениями.</w:t>
      </w:r>
    </w:p>
    <w:p w:rsidR="00AA6386" w:rsidRPr="00831727" w:rsidRDefault="00AA6386" w:rsidP="007F0FCD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31727">
        <w:rPr>
          <w:rFonts w:ascii="Times New Roman" w:hAnsi="Times New Roman"/>
          <w:b/>
          <w:sz w:val="26"/>
          <w:szCs w:val="26"/>
        </w:rPr>
        <w:t>С целью более точного прояснения ситуации процедуру знакомства можно условно разделить на 3 этапа: подготовка, первая встреча, последующие встречи.</w:t>
      </w:r>
    </w:p>
    <w:p w:rsidR="00AA6386" w:rsidRPr="0025451F" w:rsidRDefault="00AA6386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5451F">
        <w:rPr>
          <w:rFonts w:ascii="Times New Roman" w:hAnsi="Times New Roman"/>
          <w:sz w:val="26"/>
          <w:szCs w:val="26"/>
        </w:rPr>
        <w:t>В реальной жизни так происходит не всегда, поскольку подготовительный этап должен плавно приводить к устройству ребенка, а первая и последующие встречи каждый раз проходят очень по-разному, в зависимости от особенностей ребенка.</w:t>
      </w:r>
    </w:p>
    <w:p w:rsidR="00AA6386" w:rsidRPr="0025451F" w:rsidRDefault="00AA6386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5451F">
        <w:rPr>
          <w:rFonts w:ascii="Times New Roman" w:hAnsi="Times New Roman"/>
          <w:sz w:val="26"/>
          <w:szCs w:val="26"/>
        </w:rPr>
        <w:lastRenderedPageBreak/>
        <w:t>Некоторые семьи были сразу твердо убеждены, что ребенок, о котором столько много говорилось раньше, обязательно станет членом их семьи. Для других требовалась н</w:t>
      </w:r>
      <w:r w:rsidR="00E41D3E">
        <w:rPr>
          <w:rFonts w:ascii="Times New Roman" w:hAnsi="Times New Roman"/>
          <w:sz w:val="26"/>
          <w:szCs w:val="26"/>
        </w:rPr>
        <w:t>е</w:t>
      </w:r>
      <w:r w:rsidRPr="0025451F">
        <w:rPr>
          <w:rFonts w:ascii="Times New Roman" w:hAnsi="Times New Roman"/>
          <w:sz w:val="26"/>
          <w:szCs w:val="26"/>
        </w:rPr>
        <w:t xml:space="preserve"> одна встреча, пока их тревоги и опасения не развеивались, и они могли уже спокойно и трезво оценивать обстановку и принимать дальнейшие решения.</w:t>
      </w:r>
    </w:p>
    <w:p w:rsidR="00AA6386" w:rsidRPr="0025451F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1727">
        <w:rPr>
          <w:rFonts w:ascii="Times New Roman" w:hAnsi="Times New Roman" w:cs="Times New Roman"/>
          <w:b/>
          <w:sz w:val="26"/>
          <w:szCs w:val="26"/>
        </w:rPr>
        <w:t>Главной задачей на подготовительном этапе является ознакомление потенциальных приемных родителей с реальной и достоверной информацией о ребенке.</w:t>
      </w:r>
      <w:r w:rsidRPr="002545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451F">
        <w:rPr>
          <w:rFonts w:ascii="Times New Roman" w:hAnsi="Times New Roman" w:cs="Times New Roman"/>
          <w:sz w:val="26"/>
          <w:szCs w:val="26"/>
        </w:rPr>
        <w:t xml:space="preserve">Семье должны быть предоставлены все известные сведения: о кровных родителях; о причинах, по которым ребенок остался без родительского попечения; всю информацию в хронологической последовательности, </w:t>
      </w:r>
      <w:r w:rsidR="00FB0D15">
        <w:rPr>
          <w:rFonts w:ascii="Times New Roman" w:hAnsi="Times New Roman" w:cs="Times New Roman"/>
          <w:sz w:val="26"/>
          <w:szCs w:val="26"/>
        </w:rPr>
        <w:t xml:space="preserve"> </w:t>
      </w:r>
      <w:r w:rsidRPr="0025451F">
        <w:rPr>
          <w:rFonts w:ascii="Times New Roman" w:hAnsi="Times New Roman" w:cs="Times New Roman"/>
          <w:sz w:val="26"/>
          <w:szCs w:val="26"/>
        </w:rPr>
        <w:t>начиная с момента помещения его в приют (детский дом); прогрессивные изменения, которые произошли в нем за это время и описание текущей ситуации, включая обучение в школе, интересы, хобби и т.д.</w:t>
      </w:r>
      <w:proofErr w:type="gramEnd"/>
      <w:r w:rsidRPr="0025451F">
        <w:rPr>
          <w:rFonts w:ascii="Times New Roman" w:hAnsi="Times New Roman" w:cs="Times New Roman"/>
          <w:sz w:val="26"/>
          <w:szCs w:val="26"/>
        </w:rPr>
        <w:t xml:space="preserve"> Но эта информация лишь начало знакомства с ребенком. Гораздо важнее обсудить его личность, проблемы и нужды.</w:t>
      </w:r>
      <w:r w:rsidRPr="0025451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A6386" w:rsidRPr="0025451F" w:rsidRDefault="00AA6386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5451F">
        <w:rPr>
          <w:rFonts w:ascii="Times New Roman" w:hAnsi="Times New Roman"/>
          <w:sz w:val="26"/>
          <w:szCs w:val="26"/>
        </w:rPr>
        <w:t>Во время подготовительного периода вместе с будущими родителями обсуждаются отдельные важные вопросы, касающиеся ребенка. Следует точно объяснить, как ребенок завязывает отношения с людьми, может ли он воспринять откровенные проявления любви</w:t>
      </w:r>
      <w:r w:rsidR="00831727">
        <w:rPr>
          <w:rFonts w:ascii="Times New Roman" w:hAnsi="Times New Roman"/>
          <w:sz w:val="26"/>
          <w:szCs w:val="26"/>
        </w:rPr>
        <w:t>,</w:t>
      </w:r>
      <w:r w:rsidRPr="0025451F">
        <w:rPr>
          <w:rFonts w:ascii="Times New Roman" w:hAnsi="Times New Roman"/>
          <w:sz w:val="26"/>
          <w:szCs w:val="26"/>
        </w:rPr>
        <w:t xml:space="preserve"> и как он будет относиться к каждому из родителей. Возможно, он выберет кого-либо одного для удовлетворения его физических или эмоциональных потребностей. </w:t>
      </w:r>
    </w:p>
    <w:p w:rsidR="00AA6386" w:rsidRPr="0025451F" w:rsidRDefault="00AA6386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31727">
        <w:rPr>
          <w:rFonts w:ascii="Times New Roman" w:hAnsi="Times New Roman"/>
          <w:b/>
          <w:sz w:val="26"/>
          <w:szCs w:val="26"/>
        </w:rPr>
        <w:t>Следующий шаг - это визит в учреждение, где находится ребенок.</w:t>
      </w:r>
      <w:r w:rsidRPr="0025451F">
        <w:rPr>
          <w:rFonts w:ascii="Times New Roman" w:hAnsi="Times New Roman"/>
          <w:sz w:val="26"/>
          <w:szCs w:val="26"/>
        </w:rPr>
        <w:t xml:space="preserve"> При желании потенциальные родители могут взглянуть на ребенка. Неудивительно, что после серьезной, эмоционально напряженной беседы, знакомства с подробной историей ребенка некоторые потенциальные родители просят дать им время на размышление. Иногда они еще раз беседуют </w:t>
      </w:r>
      <w:r w:rsidR="00FB0D15">
        <w:rPr>
          <w:rFonts w:ascii="Times New Roman" w:hAnsi="Times New Roman"/>
          <w:sz w:val="26"/>
          <w:szCs w:val="26"/>
        </w:rPr>
        <w:t xml:space="preserve"> с</w:t>
      </w:r>
      <w:r w:rsidRPr="0025451F">
        <w:rPr>
          <w:rFonts w:ascii="Times New Roman" w:hAnsi="Times New Roman"/>
          <w:sz w:val="26"/>
          <w:szCs w:val="26"/>
        </w:rPr>
        <w:t>о с</w:t>
      </w:r>
      <w:r w:rsidR="00FB0D15">
        <w:rPr>
          <w:rFonts w:ascii="Times New Roman" w:hAnsi="Times New Roman"/>
          <w:sz w:val="26"/>
          <w:szCs w:val="26"/>
        </w:rPr>
        <w:t>пециалистом</w:t>
      </w:r>
      <w:r w:rsidRPr="0025451F">
        <w:rPr>
          <w:rFonts w:ascii="Times New Roman" w:hAnsi="Times New Roman"/>
          <w:sz w:val="26"/>
          <w:szCs w:val="26"/>
        </w:rPr>
        <w:t>, прежде чем приступить к следующему шагу. Бывают случаи, когда семьи решают, что этот ребенок им не подходит, или что они не смогут справиться с его проблемами.</w:t>
      </w:r>
    </w:p>
    <w:p w:rsidR="00AA6386" w:rsidRPr="0025451F" w:rsidRDefault="00AA6386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539D" w:rsidRDefault="00E9539D" w:rsidP="00A03F52">
      <w:pPr>
        <w:pStyle w:val="a3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E9539D" w:rsidRDefault="00E9539D" w:rsidP="00A03F52">
      <w:pPr>
        <w:pStyle w:val="a3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D01977" w:rsidRDefault="00D01977" w:rsidP="00A03F52">
      <w:pPr>
        <w:pStyle w:val="a3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D01977" w:rsidRDefault="00D01977" w:rsidP="00A03F52">
      <w:pPr>
        <w:pStyle w:val="a3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D01977" w:rsidRDefault="00D01977" w:rsidP="00A03F52">
      <w:pPr>
        <w:pStyle w:val="a3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D01977" w:rsidRDefault="00D01977" w:rsidP="00A03F52">
      <w:pPr>
        <w:pStyle w:val="a3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1D4C90" w:rsidRDefault="001D4C90" w:rsidP="00A03F52">
      <w:pPr>
        <w:pStyle w:val="a3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1D4C90" w:rsidRDefault="001D4C90" w:rsidP="00A03F52">
      <w:pPr>
        <w:pStyle w:val="a3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1D4C90" w:rsidRDefault="001D4C90" w:rsidP="00A03F52">
      <w:pPr>
        <w:pStyle w:val="a3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1D4C90" w:rsidRDefault="001D4C90" w:rsidP="00A03F52">
      <w:pPr>
        <w:pStyle w:val="a3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1D4C90" w:rsidRDefault="001D4C90" w:rsidP="00A03F52">
      <w:pPr>
        <w:pStyle w:val="a3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E41D3E" w:rsidRDefault="00E41D3E" w:rsidP="00A03F52">
      <w:pPr>
        <w:pStyle w:val="a3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E41D3E" w:rsidRDefault="00E41D3E" w:rsidP="00A03F52">
      <w:pPr>
        <w:pStyle w:val="a3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E41D3E" w:rsidRDefault="00E41D3E" w:rsidP="00A03F52">
      <w:pPr>
        <w:pStyle w:val="a3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E41D3E" w:rsidRDefault="00E41D3E" w:rsidP="00A03F52">
      <w:pPr>
        <w:pStyle w:val="a3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223433" w:rsidRDefault="00223433" w:rsidP="00A03F52">
      <w:pPr>
        <w:pStyle w:val="a3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E41D3E" w:rsidRDefault="00E41D3E" w:rsidP="00A03F52">
      <w:pPr>
        <w:pStyle w:val="a3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AA6386" w:rsidRPr="0025451F" w:rsidRDefault="00E9539D" w:rsidP="00A03F52">
      <w:pPr>
        <w:pStyle w:val="a3"/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Организация первой встречи</w:t>
      </w:r>
    </w:p>
    <w:p w:rsidR="00AA6386" w:rsidRPr="0025451F" w:rsidRDefault="00AA6386" w:rsidP="007F0FCD">
      <w:pPr>
        <w:pStyle w:val="a3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AA6386" w:rsidRPr="0025451F" w:rsidRDefault="00AA6386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5451F">
        <w:rPr>
          <w:rFonts w:ascii="Times New Roman" w:hAnsi="Times New Roman"/>
          <w:sz w:val="26"/>
          <w:szCs w:val="26"/>
        </w:rPr>
        <w:t>В нашей массовой практике пока определенных правил организации встречи с ребенком не существует. В каждом конкретном случае вопрос решается на месте руководителем того учреждения, где находится ребенок. Некоторые директора детских домов приводят кандидатов в группу, не фиксируя на этом внимания детей, дают возможность посмотреть на подобранного ребенка в естественной обстановке. Затем в кабинете детально знакомят с личным делом, дают характеристику ребенку, отвечают на вопросы приемных родителей.</w:t>
      </w:r>
    </w:p>
    <w:p w:rsidR="00AA6386" w:rsidRPr="0025451F" w:rsidRDefault="00AA6386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5451F">
        <w:rPr>
          <w:rFonts w:ascii="Times New Roman" w:hAnsi="Times New Roman"/>
          <w:sz w:val="26"/>
          <w:szCs w:val="26"/>
        </w:rPr>
        <w:t>Кто-то из рук</w:t>
      </w:r>
      <w:r w:rsidR="00411192" w:rsidRPr="0025451F">
        <w:rPr>
          <w:rFonts w:ascii="Times New Roman" w:hAnsi="Times New Roman"/>
          <w:sz w:val="26"/>
          <w:szCs w:val="26"/>
        </w:rPr>
        <w:t>оводителей делает с точностью да</w:t>
      </w:r>
      <w:r w:rsidRPr="0025451F">
        <w:rPr>
          <w:rFonts w:ascii="Times New Roman" w:hAnsi="Times New Roman"/>
          <w:sz w:val="26"/>
          <w:szCs w:val="26"/>
        </w:rPr>
        <w:t xml:space="preserve"> наоборот: сначала знакомят с документами, а потом с детьми в естественной обстановке. Либо ребенка под благовидным предлогом приглашают в специальную комнату, кабинет, где сотрудник беседует с ребенком на разные темы, просит выполнить поручения. После ухода детей кандидаты определяются с выбором или им дают время подумать.</w:t>
      </w:r>
    </w:p>
    <w:p w:rsidR="00AA6386" w:rsidRPr="0025451F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C90">
        <w:rPr>
          <w:rFonts w:ascii="Times New Roman" w:hAnsi="Times New Roman" w:cs="Times New Roman"/>
          <w:b/>
          <w:sz w:val="26"/>
          <w:szCs w:val="26"/>
        </w:rPr>
        <w:t>Последний, но очень значимый момент подготовки – личное знакомство.</w:t>
      </w:r>
      <w:r w:rsidRPr="0025451F">
        <w:rPr>
          <w:rFonts w:ascii="Times New Roman" w:hAnsi="Times New Roman" w:cs="Times New Roman"/>
          <w:sz w:val="26"/>
          <w:szCs w:val="26"/>
        </w:rPr>
        <w:t xml:space="preserve"> Успешность его зависит от времени и места проведения первой встречи. В зависимости от условий учреждения, личностных особенностей ребенка выбирается место, где будет происходить первая встреча – в группе или в специальном помещении. </w:t>
      </w:r>
    </w:p>
    <w:p w:rsidR="00AA6386" w:rsidRPr="0025451F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1F">
        <w:rPr>
          <w:rFonts w:ascii="Times New Roman" w:hAnsi="Times New Roman" w:cs="Times New Roman"/>
          <w:sz w:val="26"/>
          <w:szCs w:val="26"/>
        </w:rPr>
        <w:t>В этот момент ярко видно, был ли подготовлен ребенок. Неподготовленные дети жмутся к сопровождающему взрослому, не хотят отходить от него, капризничают или закатывают истерику при попытке воспитателя вывести его из группы. Подготовленные дети вначале как бы замирают, присматриваются, но потом, идентифицировав с фотографией появившихся взрослых, идут на контакт. Кто-то делает робкие шаги, а кто-то бросается с крикам</w:t>
      </w:r>
      <w:r w:rsidR="00411192" w:rsidRPr="0025451F">
        <w:rPr>
          <w:rFonts w:ascii="Times New Roman" w:hAnsi="Times New Roman" w:cs="Times New Roman"/>
          <w:sz w:val="26"/>
          <w:szCs w:val="26"/>
        </w:rPr>
        <w:t>и: «Мама! Папа!».</w:t>
      </w:r>
      <w:r w:rsidRPr="002545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386" w:rsidRPr="0025451F" w:rsidRDefault="00AA6386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1F">
        <w:rPr>
          <w:rFonts w:ascii="Times New Roman" w:hAnsi="Times New Roman" w:cs="Times New Roman"/>
          <w:sz w:val="26"/>
          <w:szCs w:val="26"/>
        </w:rPr>
        <w:t xml:space="preserve">До окончательного оформления вопроса </w:t>
      </w:r>
      <w:r w:rsidR="00E41D3E">
        <w:rPr>
          <w:rFonts w:ascii="Times New Roman" w:hAnsi="Times New Roman" w:cs="Times New Roman"/>
          <w:sz w:val="26"/>
          <w:szCs w:val="26"/>
        </w:rPr>
        <w:t>м</w:t>
      </w:r>
      <w:r w:rsidRPr="0025451F">
        <w:rPr>
          <w:rFonts w:ascii="Times New Roman" w:hAnsi="Times New Roman" w:cs="Times New Roman"/>
          <w:sz w:val="26"/>
          <w:szCs w:val="26"/>
        </w:rPr>
        <w:t xml:space="preserve">ожет быть использовано совместное проживание </w:t>
      </w:r>
      <w:r w:rsidR="00411192" w:rsidRPr="0025451F">
        <w:rPr>
          <w:rFonts w:ascii="Times New Roman" w:hAnsi="Times New Roman" w:cs="Times New Roman"/>
          <w:sz w:val="26"/>
          <w:szCs w:val="26"/>
        </w:rPr>
        <w:t>родителей  и ребенка</w:t>
      </w:r>
      <w:r w:rsidR="00E41D3E">
        <w:rPr>
          <w:rFonts w:ascii="Times New Roman" w:hAnsi="Times New Roman" w:cs="Times New Roman"/>
          <w:sz w:val="26"/>
          <w:szCs w:val="26"/>
        </w:rPr>
        <w:t>.</w:t>
      </w:r>
      <w:r w:rsidRPr="0025451F">
        <w:rPr>
          <w:rFonts w:ascii="Times New Roman" w:hAnsi="Times New Roman" w:cs="Times New Roman"/>
          <w:sz w:val="26"/>
          <w:szCs w:val="26"/>
        </w:rPr>
        <w:t xml:space="preserve"> Совместные прогулки, еда, времяпровождение (игры, рассматривание книг, теле</w:t>
      </w:r>
      <w:r w:rsidR="001D4C90">
        <w:rPr>
          <w:rFonts w:ascii="Times New Roman" w:hAnsi="Times New Roman" w:cs="Times New Roman"/>
          <w:sz w:val="26"/>
          <w:szCs w:val="26"/>
        </w:rPr>
        <w:t>передач</w:t>
      </w:r>
      <w:r w:rsidRPr="0025451F">
        <w:rPr>
          <w:rFonts w:ascii="Times New Roman" w:hAnsi="Times New Roman" w:cs="Times New Roman"/>
          <w:sz w:val="26"/>
          <w:szCs w:val="26"/>
        </w:rPr>
        <w:t xml:space="preserve">) с будущими родителями помогают устанавливать первые контакты, налаживать общение. </w:t>
      </w:r>
      <w:r w:rsidR="00411192" w:rsidRPr="002545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386" w:rsidRPr="0025451F" w:rsidRDefault="00E41D3E" w:rsidP="007F0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="00AA6386" w:rsidRPr="0025451F">
        <w:rPr>
          <w:rFonts w:ascii="Times New Roman" w:hAnsi="Times New Roman" w:cs="Times New Roman"/>
          <w:sz w:val="26"/>
          <w:szCs w:val="26"/>
        </w:rPr>
        <w:t>остаточно оправдан</w:t>
      </w:r>
      <w:proofErr w:type="gramEnd"/>
      <w:r w:rsidR="00AA6386" w:rsidRPr="0025451F">
        <w:rPr>
          <w:rFonts w:ascii="Times New Roman" w:hAnsi="Times New Roman" w:cs="Times New Roman"/>
          <w:sz w:val="26"/>
          <w:szCs w:val="26"/>
        </w:rPr>
        <w:t xml:space="preserve"> и такой опыт подготовки к </w:t>
      </w:r>
      <w:r>
        <w:rPr>
          <w:rFonts w:ascii="Times New Roman" w:hAnsi="Times New Roman" w:cs="Times New Roman"/>
          <w:sz w:val="26"/>
          <w:szCs w:val="26"/>
        </w:rPr>
        <w:t>передаче ребенка в семью</w:t>
      </w:r>
      <w:r w:rsidR="00AA6386" w:rsidRPr="0025451F">
        <w:rPr>
          <w:rFonts w:ascii="Times New Roman" w:hAnsi="Times New Roman" w:cs="Times New Roman"/>
          <w:sz w:val="26"/>
          <w:szCs w:val="26"/>
        </w:rPr>
        <w:t xml:space="preserve"> как пребывание детей в семьях кандидатов в усыновители во время летнего отдыха, каникул.  Это дает возможность детям присмотреться к новым взрослым, приобщиться к жизни в семье. Взрослые получают возможность ближе узнать ребенка, определиться в выборе и принятии решения. Все вместе это позволяет минимизировать ошибки в подборе детям новых родителей. </w:t>
      </w:r>
    </w:p>
    <w:p w:rsidR="00AA6386" w:rsidRPr="0025451F" w:rsidRDefault="00AA6386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5451F">
        <w:rPr>
          <w:rFonts w:ascii="Times New Roman" w:hAnsi="Times New Roman"/>
          <w:sz w:val="26"/>
          <w:szCs w:val="26"/>
        </w:rPr>
        <w:t xml:space="preserve">Важно одно, не нужно с первого раза решать, подойдет или </w:t>
      </w:r>
      <w:proofErr w:type="gramStart"/>
      <w:r w:rsidRPr="0025451F">
        <w:rPr>
          <w:rFonts w:ascii="Times New Roman" w:hAnsi="Times New Roman"/>
          <w:sz w:val="26"/>
          <w:szCs w:val="26"/>
        </w:rPr>
        <w:t>нет</w:t>
      </w:r>
      <w:proofErr w:type="gramEnd"/>
      <w:r w:rsidRPr="0025451F">
        <w:rPr>
          <w:rFonts w:ascii="Times New Roman" w:hAnsi="Times New Roman"/>
          <w:sz w:val="26"/>
          <w:szCs w:val="26"/>
        </w:rPr>
        <w:t xml:space="preserve"> этот ребенок. Да, бывает любовь с первого взгляда и на всю жизнь. Но чаще происходит постепенное привыкание. Поэтому советуем встретиться с ребенком несколько раз, погулять, поиграть с ним, взять к себе домой в гости.</w:t>
      </w:r>
    </w:p>
    <w:p w:rsidR="00AA6386" w:rsidRPr="0025451F" w:rsidRDefault="00AA6386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5451F">
        <w:rPr>
          <w:rFonts w:ascii="Times New Roman" w:hAnsi="Times New Roman"/>
          <w:sz w:val="26"/>
          <w:szCs w:val="26"/>
        </w:rPr>
        <w:t xml:space="preserve">Первой встрече и контакту с ребенком уделяется достаточно серьезное внимание. Здесь важна предварительная подготовка той и другой стороны. </w:t>
      </w:r>
      <w:r w:rsidR="00E41D3E">
        <w:rPr>
          <w:rFonts w:ascii="Times New Roman" w:hAnsi="Times New Roman"/>
          <w:sz w:val="26"/>
          <w:szCs w:val="26"/>
        </w:rPr>
        <w:t>П</w:t>
      </w:r>
      <w:r w:rsidRPr="0025451F">
        <w:rPr>
          <w:rFonts w:ascii="Times New Roman" w:hAnsi="Times New Roman"/>
          <w:sz w:val="26"/>
          <w:szCs w:val="26"/>
        </w:rPr>
        <w:t xml:space="preserve">еред встречей </w:t>
      </w:r>
      <w:r w:rsidR="00E41D3E" w:rsidRPr="0025451F">
        <w:rPr>
          <w:rFonts w:ascii="Times New Roman" w:hAnsi="Times New Roman"/>
          <w:sz w:val="26"/>
          <w:szCs w:val="26"/>
        </w:rPr>
        <w:t xml:space="preserve">волнуются </w:t>
      </w:r>
      <w:r w:rsidRPr="0025451F">
        <w:rPr>
          <w:rFonts w:ascii="Times New Roman" w:hAnsi="Times New Roman"/>
          <w:sz w:val="26"/>
          <w:szCs w:val="26"/>
        </w:rPr>
        <w:t xml:space="preserve">даже младенцы: они возбуждены, долго не могут заснуть, беспокойны, капризны. Дети постарше испытывают чувство страха и обращаются к окружающим их взрослым (воспитателям, медицинским работникам) с просьбой никуда их не отдавать, оставить в детском доме, </w:t>
      </w:r>
      <w:r w:rsidRPr="0025451F">
        <w:rPr>
          <w:rFonts w:ascii="Times New Roman" w:hAnsi="Times New Roman"/>
          <w:sz w:val="26"/>
          <w:szCs w:val="26"/>
        </w:rPr>
        <w:lastRenderedPageBreak/>
        <w:t xml:space="preserve">больнице, хотя накануне изъявляли готовность жить в семье, уехать куда угодно. </w:t>
      </w:r>
      <w:r w:rsidR="00612528">
        <w:rPr>
          <w:rFonts w:ascii="Times New Roman" w:hAnsi="Times New Roman"/>
          <w:sz w:val="26"/>
          <w:szCs w:val="26"/>
        </w:rPr>
        <w:tab/>
      </w:r>
      <w:r w:rsidRPr="0025451F">
        <w:rPr>
          <w:rFonts w:ascii="Times New Roman" w:hAnsi="Times New Roman"/>
          <w:sz w:val="26"/>
          <w:szCs w:val="26"/>
        </w:rPr>
        <w:t xml:space="preserve">Может случиться, что малыш из дома ребенка испугается, увидев мужчину, и поэтому долго не сможет привыкнуть к новому папе. И это не потому, что он не любит </w:t>
      </w:r>
      <w:r w:rsidR="001D4C90">
        <w:rPr>
          <w:rFonts w:ascii="Times New Roman" w:hAnsi="Times New Roman"/>
          <w:sz w:val="26"/>
          <w:szCs w:val="26"/>
        </w:rPr>
        <w:t xml:space="preserve">кого-то </w:t>
      </w:r>
      <w:r w:rsidRPr="0025451F">
        <w:rPr>
          <w:rFonts w:ascii="Times New Roman" w:hAnsi="Times New Roman"/>
          <w:sz w:val="26"/>
          <w:szCs w:val="26"/>
        </w:rPr>
        <w:t>лично</w:t>
      </w:r>
      <w:r w:rsidR="001D4C90">
        <w:rPr>
          <w:rFonts w:ascii="Times New Roman" w:hAnsi="Times New Roman"/>
          <w:sz w:val="26"/>
          <w:szCs w:val="26"/>
        </w:rPr>
        <w:t>.</w:t>
      </w:r>
      <w:r w:rsidRPr="0025451F">
        <w:rPr>
          <w:rFonts w:ascii="Times New Roman" w:hAnsi="Times New Roman"/>
          <w:sz w:val="26"/>
          <w:szCs w:val="26"/>
        </w:rPr>
        <w:t xml:space="preserve"> Просто в детских учреждениях чаще всего работают женщины, мужчины же непривычны для малыша.</w:t>
      </w:r>
    </w:p>
    <w:p w:rsidR="00AA6386" w:rsidRPr="0025451F" w:rsidRDefault="00AA6386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5451F">
        <w:rPr>
          <w:rFonts w:ascii="Times New Roman" w:hAnsi="Times New Roman"/>
          <w:sz w:val="26"/>
          <w:szCs w:val="26"/>
        </w:rPr>
        <w:t xml:space="preserve">А может случиться и так, что устав от обилия женщин, ребенок начинает отдавать предпочтение мужчине и игнорирует новую маму. </w:t>
      </w:r>
      <w:r w:rsidR="001D4C90">
        <w:rPr>
          <w:rFonts w:ascii="Times New Roman" w:hAnsi="Times New Roman"/>
          <w:sz w:val="26"/>
          <w:szCs w:val="26"/>
        </w:rPr>
        <w:t>Маме нужно на</w:t>
      </w:r>
      <w:r w:rsidRPr="0025451F">
        <w:rPr>
          <w:rFonts w:ascii="Times New Roman" w:hAnsi="Times New Roman"/>
          <w:sz w:val="26"/>
          <w:szCs w:val="26"/>
        </w:rPr>
        <w:t>б</w:t>
      </w:r>
      <w:r w:rsidR="001D4C90">
        <w:rPr>
          <w:rFonts w:ascii="Times New Roman" w:hAnsi="Times New Roman"/>
          <w:sz w:val="26"/>
          <w:szCs w:val="26"/>
        </w:rPr>
        <w:t xml:space="preserve">раться </w:t>
      </w:r>
      <w:r w:rsidRPr="0025451F">
        <w:rPr>
          <w:rFonts w:ascii="Times New Roman" w:hAnsi="Times New Roman"/>
          <w:sz w:val="26"/>
          <w:szCs w:val="26"/>
        </w:rPr>
        <w:t>терпения, забот</w:t>
      </w:r>
      <w:r w:rsidR="001D4C90">
        <w:rPr>
          <w:rFonts w:ascii="Times New Roman" w:hAnsi="Times New Roman"/>
          <w:sz w:val="26"/>
          <w:szCs w:val="26"/>
        </w:rPr>
        <w:t>иться</w:t>
      </w:r>
      <w:r w:rsidRPr="0025451F">
        <w:rPr>
          <w:rFonts w:ascii="Times New Roman" w:hAnsi="Times New Roman"/>
          <w:sz w:val="26"/>
          <w:szCs w:val="26"/>
        </w:rPr>
        <w:t xml:space="preserve"> о новом члене семьи, подавив в себе обиду, и старания не останутся не замеченными.</w:t>
      </w:r>
    </w:p>
    <w:p w:rsidR="00AA6386" w:rsidRPr="0025451F" w:rsidRDefault="001D4C90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AA6386" w:rsidRPr="0025451F">
        <w:rPr>
          <w:rFonts w:ascii="Times New Roman" w:hAnsi="Times New Roman"/>
          <w:sz w:val="26"/>
          <w:szCs w:val="26"/>
        </w:rPr>
        <w:t xml:space="preserve">е </w:t>
      </w:r>
      <w:r>
        <w:rPr>
          <w:rFonts w:ascii="Times New Roman" w:hAnsi="Times New Roman"/>
          <w:sz w:val="26"/>
          <w:szCs w:val="26"/>
        </w:rPr>
        <w:t xml:space="preserve">надо </w:t>
      </w:r>
      <w:r w:rsidR="00AA6386" w:rsidRPr="0025451F">
        <w:rPr>
          <w:rFonts w:ascii="Times New Roman" w:hAnsi="Times New Roman"/>
          <w:sz w:val="26"/>
          <w:szCs w:val="26"/>
        </w:rPr>
        <w:t>обижат</w:t>
      </w:r>
      <w:r>
        <w:rPr>
          <w:rFonts w:ascii="Times New Roman" w:hAnsi="Times New Roman"/>
          <w:sz w:val="26"/>
          <w:szCs w:val="26"/>
        </w:rPr>
        <w:t>ься</w:t>
      </w:r>
      <w:r w:rsidR="00AA6386" w:rsidRPr="0025451F">
        <w:rPr>
          <w:rFonts w:ascii="Times New Roman" w:hAnsi="Times New Roman"/>
          <w:sz w:val="26"/>
          <w:szCs w:val="26"/>
        </w:rPr>
        <w:t xml:space="preserve"> на ребенка, если он отдает предпочтение кому-то одному из членов семьи.</w:t>
      </w:r>
      <w:r w:rsidR="00EC28DD">
        <w:rPr>
          <w:rFonts w:ascii="Times New Roman" w:hAnsi="Times New Roman"/>
          <w:sz w:val="26"/>
          <w:szCs w:val="26"/>
        </w:rPr>
        <w:t xml:space="preserve"> У</w:t>
      </w:r>
      <w:r w:rsidR="00AA6386" w:rsidRPr="0025451F">
        <w:rPr>
          <w:rFonts w:ascii="Times New Roman" w:hAnsi="Times New Roman"/>
          <w:sz w:val="26"/>
          <w:szCs w:val="26"/>
        </w:rPr>
        <w:t>становить контакт с детьми легче всего через необычные игрушки, предметы, подарки. Подбирая их, следует учесть возраст, пол, интересы, уровень развития ребенка.</w:t>
      </w:r>
    </w:p>
    <w:p w:rsidR="00FB0D15" w:rsidRDefault="00AA6386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5451F">
        <w:rPr>
          <w:rFonts w:ascii="Times New Roman" w:hAnsi="Times New Roman"/>
          <w:sz w:val="26"/>
          <w:szCs w:val="26"/>
        </w:rPr>
        <w:t xml:space="preserve">Следует знать, что дети могут вести себя при первой встрече по-разному и иногда совершенно неожиданно для окружающих. Это </w:t>
      </w:r>
      <w:proofErr w:type="gramStart"/>
      <w:r w:rsidRPr="0025451F">
        <w:rPr>
          <w:rFonts w:ascii="Times New Roman" w:hAnsi="Times New Roman"/>
          <w:sz w:val="26"/>
          <w:szCs w:val="26"/>
        </w:rPr>
        <w:t>зависит</w:t>
      </w:r>
      <w:proofErr w:type="gramEnd"/>
      <w:r w:rsidRPr="0025451F">
        <w:rPr>
          <w:rFonts w:ascii="Times New Roman" w:hAnsi="Times New Roman"/>
          <w:sz w:val="26"/>
          <w:szCs w:val="26"/>
        </w:rPr>
        <w:t xml:space="preserve"> прежде всего от особенностей нервной системы и черт характера детей. Эмоционально отзывчивые - охотно идут навстречу взрослым, некоторые бросаются к ним с криком "Мама!", обнимают, целуют</w:t>
      </w:r>
      <w:r w:rsidR="00FB0D15">
        <w:rPr>
          <w:rFonts w:ascii="Times New Roman" w:hAnsi="Times New Roman"/>
          <w:sz w:val="26"/>
          <w:szCs w:val="26"/>
        </w:rPr>
        <w:t>.</w:t>
      </w:r>
      <w:r w:rsidRPr="0025451F">
        <w:rPr>
          <w:rFonts w:ascii="Times New Roman" w:hAnsi="Times New Roman"/>
          <w:sz w:val="26"/>
          <w:szCs w:val="26"/>
        </w:rPr>
        <w:t xml:space="preserve"> </w:t>
      </w:r>
    </w:p>
    <w:p w:rsidR="00AA6386" w:rsidRPr="0025451F" w:rsidRDefault="00AA6386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5451F">
        <w:rPr>
          <w:rFonts w:ascii="Times New Roman" w:hAnsi="Times New Roman"/>
          <w:sz w:val="26"/>
          <w:szCs w:val="26"/>
        </w:rPr>
        <w:t>Эмоционально "зажатые", флегматичные ребята испуганно жмутся, не отпускают руку сопровождающего взрослого. Либо смущенно улыбаются, делают робкие шаги навстречу, протягивающим им руки новым родителям. Такие дети с большим трудом расстаются с привычным окружением, плачут, неохотно идут на контакт с новыми людьми. Переживают и будущие родители:</w:t>
      </w:r>
      <w:r w:rsidR="00612528">
        <w:rPr>
          <w:rFonts w:ascii="Times New Roman" w:hAnsi="Times New Roman"/>
          <w:sz w:val="26"/>
          <w:szCs w:val="26"/>
        </w:rPr>
        <w:t xml:space="preserve"> «</w:t>
      </w:r>
      <w:r w:rsidRPr="0025451F">
        <w:rPr>
          <w:rFonts w:ascii="Times New Roman" w:hAnsi="Times New Roman"/>
          <w:sz w:val="26"/>
          <w:szCs w:val="26"/>
        </w:rPr>
        <w:t>Мы не понравились. Он нас не любит!"</w:t>
      </w:r>
    </w:p>
    <w:p w:rsidR="00AA6386" w:rsidRPr="00EC28DD" w:rsidRDefault="00AA6386" w:rsidP="007F0FCD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C28DD">
        <w:rPr>
          <w:rFonts w:ascii="Times New Roman" w:hAnsi="Times New Roman"/>
          <w:b/>
          <w:sz w:val="26"/>
          <w:szCs w:val="26"/>
        </w:rPr>
        <w:t>Способ организации контактов зависит от ребенка, а частота встреч определяется потенциальными родителями, хотя, конечно, эти две характеристики взаимозависимы.</w:t>
      </w:r>
    </w:p>
    <w:p w:rsidR="00AA6386" w:rsidRPr="00FB0D15" w:rsidRDefault="00AA6386" w:rsidP="007F0FCD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5451F">
        <w:rPr>
          <w:rFonts w:ascii="Times New Roman" w:hAnsi="Times New Roman"/>
          <w:sz w:val="26"/>
          <w:szCs w:val="26"/>
        </w:rPr>
        <w:t xml:space="preserve">Стадия начального знакомства ребенка с потенциальными родителями представляет собой нечто большее, чем просто установление социальных контактов. Потенциальным родителям трудно выдержать длительный период первых встреч, если они не понимают цели и не видят движения вперед. Каждая пара должна быть уверена в том, что все, что происходит вокруг, имеет свой смысл. На практике мы зачастую видим кандидатов с идеализированным представлением о детях даже после прохождения подготовки в школах приемных родителей: они предъявляют завышенные требования к детям, обращают внимания на незначительные детали и придают им большое значение, обижаются на детей, если они не оценили их стараний. Почему так происходит? Кандидаты  в родители исходят из собственных чувств и переживаний, анализируют свое эмоциональное состояние, а не стараются понять, что же происходит с ребенком, почему он реагирует так, а не иначе. </w:t>
      </w:r>
      <w:r w:rsidR="00FB0D15" w:rsidRPr="00FB0D15">
        <w:rPr>
          <w:rFonts w:ascii="Times New Roman" w:hAnsi="Times New Roman"/>
          <w:b/>
          <w:sz w:val="26"/>
          <w:szCs w:val="26"/>
        </w:rPr>
        <w:t>Р</w:t>
      </w:r>
      <w:r w:rsidRPr="00FB0D15">
        <w:rPr>
          <w:rFonts w:ascii="Times New Roman" w:hAnsi="Times New Roman"/>
          <w:b/>
          <w:sz w:val="26"/>
          <w:szCs w:val="26"/>
        </w:rPr>
        <w:t>ебенок - главное действующее лицо.</w:t>
      </w:r>
    </w:p>
    <w:p w:rsidR="00AA6386" w:rsidRPr="0025451F" w:rsidRDefault="00AA6386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5451F">
        <w:rPr>
          <w:rFonts w:ascii="Times New Roman" w:hAnsi="Times New Roman"/>
          <w:sz w:val="26"/>
          <w:szCs w:val="26"/>
        </w:rPr>
        <w:t xml:space="preserve">Помните, что у ребенка нужно создать состояние ожидания встречи с </w:t>
      </w:r>
      <w:r w:rsidR="00EC28DD">
        <w:rPr>
          <w:rFonts w:ascii="Times New Roman" w:hAnsi="Times New Roman"/>
          <w:sz w:val="26"/>
          <w:szCs w:val="26"/>
        </w:rPr>
        <w:t>будущими родителями</w:t>
      </w:r>
      <w:r w:rsidRPr="0025451F">
        <w:rPr>
          <w:rFonts w:ascii="Times New Roman" w:hAnsi="Times New Roman"/>
          <w:sz w:val="26"/>
          <w:szCs w:val="26"/>
        </w:rPr>
        <w:t xml:space="preserve">, поскольку ему нужно время для привыкания. Неизвестность страшит детей даже в большей степени, чем взрослых. Если </w:t>
      </w:r>
      <w:r w:rsidR="00EC28DD">
        <w:rPr>
          <w:rFonts w:ascii="Times New Roman" w:hAnsi="Times New Roman"/>
          <w:sz w:val="26"/>
          <w:szCs w:val="26"/>
        </w:rPr>
        <w:t>они</w:t>
      </w:r>
      <w:r w:rsidRPr="0025451F">
        <w:rPr>
          <w:rFonts w:ascii="Times New Roman" w:hAnsi="Times New Roman"/>
          <w:sz w:val="26"/>
          <w:szCs w:val="26"/>
        </w:rPr>
        <w:t xml:space="preserve"> не мо</w:t>
      </w:r>
      <w:r w:rsidR="00EC28DD">
        <w:rPr>
          <w:rFonts w:ascii="Times New Roman" w:hAnsi="Times New Roman"/>
          <w:sz w:val="26"/>
          <w:szCs w:val="26"/>
        </w:rPr>
        <w:t>гут</w:t>
      </w:r>
      <w:r w:rsidRPr="0025451F">
        <w:rPr>
          <w:rFonts w:ascii="Times New Roman" w:hAnsi="Times New Roman"/>
          <w:sz w:val="26"/>
          <w:szCs w:val="26"/>
        </w:rPr>
        <w:t xml:space="preserve"> посещать ребенка, </w:t>
      </w:r>
      <w:r w:rsidR="00EC28DD">
        <w:rPr>
          <w:rFonts w:ascii="Times New Roman" w:hAnsi="Times New Roman"/>
          <w:sz w:val="26"/>
          <w:szCs w:val="26"/>
        </w:rPr>
        <w:t xml:space="preserve">пусть пришлют </w:t>
      </w:r>
      <w:r w:rsidRPr="0025451F">
        <w:rPr>
          <w:rFonts w:ascii="Times New Roman" w:hAnsi="Times New Roman"/>
          <w:sz w:val="26"/>
          <w:szCs w:val="26"/>
        </w:rPr>
        <w:t xml:space="preserve">ему свои фотографии, альбом, где он сможет увидеть те условия, в которых ему предстоит жить (комнату, двор, привлекательные места окружающей местности, игрушки, животных и еще </w:t>
      </w:r>
      <w:r w:rsidRPr="0025451F">
        <w:rPr>
          <w:rFonts w:ascii="Times New Roman" w:hAnsi="Times New Roman"/>
          <w:sz w:val="26"/>
          <w:szCs w:val="26"/>
        </w:rPr>
        <w:lastRenderedPageBreak/>
        <w:t>какие-то значимые для него мелочи, ждущие его в новом доме). Хорошо, если все это ребенок получит до того, как  его  окончательно заб</w:t>
      </w:r>
      <w:r w:rsidR="00EC28DD">
        <w:rPr>
          <w:rFonts w:ascii="Times New Roman" w:hAnsi="Times New Roman"/>
          <w:sz w:val="26"/>
          <w:szCs w:val="26"/>
        </w:rPr>
        <w:t>ерут</w:t>
      </w:r>
      <w:r w:rsidRPr="0025451F">
        <w:rPr>
          <w:rFonts w:ascii="Times New Roman" w:hAnsi="Times New Roman"/>
          <w:sz w:val="26"/>
          <w:szCs w:val="26"/>
        </w:rPr>
        <w:t xml:space="preserve"> в семью.</w:t>
      </w:r>
    </w:p>
    <w:p w:rsidR="00AA6386" w:rsidRPr="0025451F" w:rsidRDefault="00AA6386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5451F">
        <w:rPr>
          <w:rFonts w:ascii="Times New Roman" w:hAnsi="Times New Roman"/>
          <w:sz w:val="26"/>
          <w:szCs w:val="26"/>
        </w:rPr>
        <w:t>На каком-то этапе знакомства ребенок решает, что ему хочется побывать в доме, где живут его новые друзья. Часто эта встреча длится всего несколько часов, и ребенок только начинает думать о том, что он сможет увидеть дом своих потенциальных родителей. Также как и первая встреча, первый визит в дом должен быть тщательно спланирован для того, чтобы избежать ненужных тревог и огорчений. Обычно во время первого визита домой к будущим родителям ребенка сопровождает тот сотрудник учреждения, к которому ребенок больше всего привязан.</w:t>
      </w:r>
    </w:p>
    <w:p w:rsidR="00AA6386" w:rsidRPr="0025451F" w:rsidRDefault="00AA6386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5451F">
        <w:rPr>
          <w:rFonts w:ascii="Times New Roman" w:hAnsi="Times New Roman"/>
          <w:sz w:val="26"/>
          <w:szCs w:val="26"/>
        </w:rPr>
        <w:t>Первый визит ребенка в дом будущих родителей может сопровождаться волнениями и страхами, идущими из его прошлого опыта, а также новыми волнениями, связанными с предстоящими отношениями. Иногда из-за этих страхов сопровождающим работникам приходится оставаться с ребенком все время, пока он находится в новом доме.</w:t>
      </w:r>
    </w:p>
    <w:p w:rsidR="00AA6386" w:rsidRPr="0025451F" w:rsidRDefault="00AA6386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5451F">
        <w:rPr>
          <w:rFonts w:ascii="Times New Roman" w:hAnsi="Times New Roman"/>
          <w:sz w:val="26"/>
          <w:szCs w:val="26"/>
        </w:rPr>
        <w:t>Процесс привыкания к новому дому движется постепенно, и от ребенка зависит количество дневных посещений, их цели и продолжительность того времени, на которое сопровождающее лицо может уехать и оставить его в доме с новыми родителями. Между визитами обязательно нужны беседы с ребенком о том, что происходит, и как все к этому относятся.</w:t>
      </w:r>
    </w:p>
    <w:p w:rsidR="00AA6386" w:rsidRPr="0025451F" w:rsidRDefault="00AA6386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5451F">
        <w:rPr>
          <w:rFonts w:ascii="Times New Roman" w:hAnsi="Times New Roman"/>
          <w:sz w:val="26"/>
          <w:szCs w:val="26"/>
        </w:rPr>
        <w:t>Раньше или позже наступает время, когда ребенок спрашивает: «А можно я останусь в этом доме на ночь?» Первый раз ребенок проводит в доме только одну ночь, и при этом, для надежности, у него есть номер телефона и адрес, где находится сопровождавший его человек. За первым визитом следуют другие, и постепенно количество ночей, проведенных вне детского учреждения, увеличивается.</w:t>
      </w:r>
    </w:p>
    <w:p w:rsidR="00AA6386" w:rsidRPr="0025451F" w:rsidRDefault="00AA6386" w:rsidP="007F0F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5451F">
        <w:rPr>
          <w:rFonts w:ascii="Times New Roman" w:hAnsi="Times New Roman"/>
          <w:sz w:val="26"/>
          <w:szCs w:val="26"/>
        </w:rPr>
        <w:t xml:space="preserve">После того, как контакт </w:t>
      </w:r>
      <w:r w:rsidR="00EC28DD">
        <w:rPr>
          <w:rFonts w:ascii="Times New Roman" w:hAnsi="Times New Roman"/>
          <w:sz w:val="26"/>
          <w:szCs w:val="26"/>
        </w:rPr>
        <w:t xml:space="preserve">родителей </w:t>
      </w:r>
      <w:r w:rsidRPr="0025451F">
        <w:rPr>
          <w:rFonts w:ascii="Times New Roman" w:hAnsi="Times New Roman"/>
          <w:sz w:val="26"/>
          <w:szCs w:val="26"/>
        </w:rPr>
        <w:t>и ребенка состоялся, руководитель учреждения, в котором находится ребенок или его опекун</w:t>
      </w:r>
      <w:r w:rsidR="0014652E">
        <w:rPr>
          <w:rFonts w:ascii="Times New Roman" w:hAnsi="Times New Roman"/>
          <w:sz w:val="26"/>
          <w:szCs w:val="26"/>
        </w:rPr>
        <w:t>,</w:t>
      </w:r>
      <w:r w:rsidRPr="0025451F">
        <w:rPr>
          <w:rFonts w:ascii="Times New Roman" w:hAnsi="Times New Roman"/>
          <w:sz w:val="26"/>
          <w:szCs w:val="26"/>
        </w:rPr>
        <w:t xml:space="preserve"> </w:t>
      </w:r>
      <w:r w:rsidR="00EC28DD">
        <w:rPr>
          <w:rFonts w:ascii="Times New Roman" w:hAnsi="Times New Roman"/>
          <w:sz w:val="26"/>
          <w:szCs w:val="26"/>
        </w:rPr>
        <w:t>начинают процесс оформления всех необходимых документов для передачи ребенка в семью.</w:t>
      </w:r>
    </w:p>
    <w:p w:rsidR="00E9539D" w:rsidRDefault="00E9539D" w:rsidP="00E95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4D" w:rsidRDefault="00D25E4D" w:rsidP="007F0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E4D" w:rsidRDefault="00D25E4D" w:rsidP="007F0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E4D" w:rsidRDefault="00D25E4D" w:rsidP="007F0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E4D" w:rsidRDefault="00D25E4D" w:rsidP="007F0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9D" w:rsidRDefault="00E95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1601" w:rsidRDefault="004F4194" w:rsidP="0075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AA6386" w:rsidRPr="00CB7DAA">
        <w:rPr>
          <w:rFonts w:ascii="Times New Roman" w:hAnsi="Times New Roman" w:cs="Times New Roman"/>
          <w:b/>
          <w:bCs/>
          <w:sz w:val="24"/>
          <w:szCs w:val="24"/>
        </w:rPr>
        <w:t>РАВИТЕЛЬСТВО РОССИЙСКОЙ ФЕДЕРАЦИИ</w:t>
      </w:r>
    </w:p>
    <w:p w:rsidR="00AA6386" w:rsidRPr="00CB7DAA" w:rsidRDefault="00AA6386" w:rsidP="0075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DA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A6386" w:rsidRPr="00CB7DAA" w:rsidRDefault="00AA6386" w:rsidP="0075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DAA">
        <w:rPr>
          <w:rFonts w:ascii="Times New Roman" w:hAnsi="Times New Roman" w:cs="Times New Roman"/>
          <w:b/>
          <w:bCs/>
          <w:sz w:val="24"/>
          <w:szCs w:val="24"/>
        </w:rPr>
        <w:t>от 19 мая 2009 г. N 432</w:t>
      </w:r>
    </w:p>
    <w:p w:rsidR="00AA6386" w:rsidRPr="00CB7DA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6386" w:rsidRPr="00CB7DAA" w:rsidRDefault="00AA6386" w:rsidP="004F4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DAA">
        <w:rPr>
          <w:rFonts w:ascii="Times New Roman" w:hAnsi="Times New Roman" w:cs="Times New Roman"/>
          <w:b/>
          <w:bCs/>
          <w:sz w:val="24"/>
          <w:szCs w:val="24"/>
        </w:rPr>
        <w:t>О ВРЕМЕННОЙ ПЕРЕДАЧЕ ДЕТЕЙ,</w:t>
      </w:r>
    </w:p>
    <w:p w:rsidR="00AA6386" w:rsidRPr="00CB7DAA" w:rsidRDefault="00AA6386" w:rsidP="004F4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DAA">
        <w:rPr>
          <w:rFonts w:ascii="Times New Roman" w:hAnsi="Times New Roman" w:cs="Times New Roman"/>
          <w:b/>
          <w:bCs/>
          <w:sz w:val="24"/>
          <w:szCs w:val="24"/>
        </w:rPr>
        <w:t>НАХОДЯЩИХСЯ В ОРГАНИЗАЦИЯХ ДЛЯ ДЕТЕЙ-СИРОТ И ДЕТЕЙ,</w:t>
      </w:r>
    </w:p>
    <w:p w:rsidR="00AA6386" w:rsidRPr="00CB7DAA" w:rsidRDefault="00AA6386" w:rsidP="004F4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DAA">
        <w:rPr>
          <w:rFonts w:ascii="Times New Roman" w:hAnsi="Times New Roman" w:cs="Times New Roman"/>
          <w:b/>
          <w:bCs/>
          <w:sz w:val="24"/>
          <w:szCs w:val="24"/>
        </w:rPr>
        <w:t>ОСТАВШИХСЯ БЕЗ ПОПЕЧЕНИЯ РОДИТЕЛЕЙ, В СЕМЬИ ГРАЖДАН,</w:t>
      </w:r>
    </w:p>
    <w:p w:rsidR="00AA6386" w:rsidRPr="00CB7DAA" w:rsidRDefault="00AA6386" w:rsidP="004F4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DAA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ПОСТОЯННО </w:t>
      </w:r>
      <w:proofErr w:type="gramStart"/>
      <w:r w:rsidRPr="00CB7DAA">
        <w:rPr>
          <w:rFonts w:ascii="Times New Roman" w:hAnsi="Times New Roman" w:cs="Times New Roman"/>
          <w:b/>
          <w:bCs/>
          <w:sz w:val="24"/>
          <w:szCs w:val="24"/>
        </w:rPr>
        <w:t>ПРОЖИВАЮЩИХ</w:t>
      </w:r>
      <w:proofErr w:type="gramEnd"/>
      <w:r w:rsidRPr="00CB7DA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</w:p>
    <w:p w:rsidR="00AA6386" w:rsidRPr="00CB7DAA" w:rsidRDefault="00AA6386" w:rsidP="004F4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DAA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AA6386" w:rsidRPr="00CB7DA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39D">
        <w:rPr>
          <w:rFonts w:ascii="Times New Roman" w:hAnsi="Times New Roman" w:cs="Times New Roman"/>
          <w:sz w:val="26"/>
          <w:szCs w:val="26"/>
        </w:rPr>
        <w:t xml:space="preserve">Список </w:t>
      </w:r>
      <w:r w:rsidRPr="0094133A">
        <w:rPr>
          <w:rFonts w:ascii="Times New Roman" w:hAnsi="Times New Roman" w:cs="Times New Roman"/>
          <w:sz w:val="26"/>
          <w:szCs w:val="26"/>
        </w:rPr>
        <w:t>изменяющих документов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133A">
        <w:rPr>
          <w:rFonts w:ascii="Times New Roman" w:hAnsi="Times New Roman" w:cs="Times New Roman"/>
          <w:sz w:val="26"/>
          <w:szCs w:val="26"/>
        </w:rPr>
        <w:t xml:space="preserve">(в ред. Постановлений Правительства РФ от 12.05.2012 </w:t>
      </w:r>
      <w:hyperlink r:id="rId9" w:history="1">
        <w:r w:rsidRPr="0094133A">
          <w:rPr>
            <w:rFonts w:ascii="Times New Roman" w:hAnsi="Times New Roman" w:cs="Times New Roman"/>
            <w:sz w:val="26"/>
            <w:szCs w:val="26"/>
          </w:rPr>
          <w:t>N 474</w:t>
        </w:r>
      </w:hyperlink>
      <w:r w:rsidRPr="0094133A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33A">
        <w:rPr>
          <w:rFonts w:ascii="Times New Roman" w:hAnsi="Times New Roman" w:cs="Times New Roman"/>
          <w:sz w:val="26"/>
          <w:szCs w:val="26"/>
        </w:rPr>
        <w:t xml:space="preserve">от 14.02.2013 </w:t>
      </w:r>
      <w:hyperlink r:id="rId10" w:history="1">
        <w:r w:rsidRPr="0094133A">
          <w:rPr>
            <w:rFonts w:ascii="Times New Roman" w:hAnsi="Times New Roman" w:cs="Times New Roman"/>
            <w:sz w:val="26"/>
            <w:szCs w:val="26"/>
          </w:rPr>
          <w:t>N 118</w:t>
        </w:r>
      </w:hyperlink>
      <w:r w:rsidRPr="0094133A">
        <w:rPr>
          <w:rFonts w:ascii="Times New Roman" w:hAnsi="Times New Roman" w:cs="Times New Roman"/>
          <w:sz w:val="26"/>
          <w:szCs w:val="26"/>
        </w:rPr>
        <w:t xml:space="preserve">, от 02.07.2013 </w:t>
      </w:r>
      <w:hyperlink r:id="rId11" w:history="1">
        <w:r w:rsidRPr="0094133A">
          <w:rPr>
            <w:rFonts w:ascii="Times New Roman" w:hAnsi="Times New Roman" w:cs="Times New Roman"/>
            <w:sz w:val="26"/>
            <w:szCs w:val="26"/>
          </w:rPr>
          <w:t>N 558</w:t>
        </w:r>
      </w:hyperlink>
      <w:r w:rsidRPr="0094133A">
        <w:rPr>
          <w:rFonts w:ascii="Times New Roman" w:hAnsi="Times New Roman" w:cs="Times New Roman"/>
          <w:sz w:val="26"/>
          <w:szCs w:val="26"/>
        </w:rPr>
        <w:t>,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33A">
        <w:rPr>
          <w:rFonts w:ascii="Times New Roman" w:hAnsi="Times New Roman" w:cs="Times New Roman"/>
          <w:sz w:val="26"/>
          <w:szCs w:val="26"/>
        </w:rPr>
        <w:t xml:space="preserve">от 10.02.2014 </w:t>
      </w:r>
      <w:hyperlink r:id="rId12" w:history="1">
        <w:r w:rsidRPr="0094133A">
          <w:rPr>
            <w:rFonts w:ascii="Times New Roman" w:hAnsi="Times New Roman" w:cs="Times New Roman"/>
            <w:sz w:val="26"/>
            <w:szCs w:val="26"/>
          </w:rPr>
          <w:t>N 93</w:t>
        </w:r>
      </w:hyperlink>
      <w:r w:rsidRPr="0094133A">
        <w:rPr>
          <w:rFonts w:ascii="Times New Roman" w:hAnsi="Times New Roman" w:cs="Times New Roman"/>
          <w:sz w:val="26"/>
          <w:szCs w:val="26"/>
        </w:rPr>
        <w:t>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33A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3" w:history="1">
        <w:r w:rsidRPr="0094133A">
          <w:rPr>
            <w:rFonts w:ascii="Times New Roman" w:hAnsi="Times New Roman" w:cs="Times New Roman"/>
            <w:sz w:val="26"/>
            <w:szCs w:val="26"/>
          </w:rPr>
          <w:t>статьей 155.2</w:t>
        </w:r>
      </w:hyperlink>
      <w:r w:rsidRPr="0094133A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 Правительство Российской Федерации постановляет: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33A"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hyperlink w:anchor="Par34" w:history="1">
        <w:r w:rsidRPr="0094133A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94133A">
        <w:rPr>
          <w:rFonts w:ascii="Times New Roman" w:hAnsi="Times New Roman" w:cs="Times New Roman"/>
          <w:sz w:val="26"/>
          <w:szCs w:val="26"/>
        </w:rPr>
        <w:t xml:space="preserve">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33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4133A">
        <w:rPr>
          <w:rFonts w:ascii="Times New Roman" w:hAnsi="Times New Roman" w:cs="Times New Roman"/>
          <w:sz w:val="26"/>
          <w:szCs w:val="26"/>
        </w:rPr>
        <w:t xml:space="preserve">Министерству образования и науки Российской Федерации в месячный срок разработать </w:t>
      </w:r>
      <w:hyperlink r:id="rId14" w:history="1">
        <w:r w:rsidRPr="0094133A">
          <w:rPr>
            <w:rFonts w:ascii="Times New Roman" w:hAnsi="Times New Roman" w:cs="Times New Roman"/>
            <w:sz w:val="26"/>
            <w:szCs w:val="26"/>
          </w:rPr>
          <w:t>форму</w:t>
        </w:r>
      </w:hyperlink>
      <w:r w:rsidRPr="0094133A">
        <w:rPr>
          <w:rFonts w:ascii="Times New Roman" w:hAnsi="Times New Roman" w:cs="Times New Roman"/>
          <w:sz w:val="26"/>
          <w:szCs w:val="26"/>
        </w:rPr>
        <w:t xml:space="preserve"> заявления о выдаче заключения органа опеки и попечительства о возможности временной передачи ребенка (детей) в семью, </w:t>
      </w:r>
      <w:hyperlink r:id="rId15" w:history="1">
        <w:r w:rsidRPr="0094133A">
          <w:rPr>
            <w:rFonts w:ascii="Times New Roman" w:hAnsi="Times New Roman" w:cs="Times New Roman"/>
            <w:sz w:val="26"/>
            <w:szCs w:val="26"/>
          </w:rPr>
          <w:t>форму</w:t>
        </w:r>
      </w:hyperlink>
      <w:r w:rsidRPr="0094133A">
        <w:rPr>
          <w:rFonts w:ascii="Times New Roman" w:hAnsi="Times New Roman" w:cs="Times New Roman"/>
          <w:sz w:val="26"/>
          <w:szCs w:val="26"/>
        </w:rPr>
        <w:t xml:space="preserve"> акта обследования условий жизни гражданина, </w:t>
      </w:r>
      <w:hyperlink r:id="rId16" w:history="1">
        <w:r w:rsidRPr="0094133A">
          <w:rPr>
            <w:rFonts w:ascii="Times New Roman" w:hAnsi="Times New Roman" w:cs="Times New Roman"/>
            <w:sz w:val="26"/>
            <w:szCs w:val="26"/>
          </w:rPr>
          <w:t>форму</w:t>
        </w:r>
      </w:hyperlink>
      <w:r w:rsidRPr="0094133A">
        <w:rPr>
          <w:rFonts w:ascii="Times New Roman" w:hAnsi="Times New Roman" w:cs="Times New Roman"/>
          <w:sz w:val="26"/>
          <w:szCs w:val="26"/>
        </w:rPr>
        <w:t xml:space="preserve"> заключения органа опеки и попечительства о возможности временной передачи ребенка (детей) в семью и </w:t>
      </w:r>
      <w:hyperlink r:id="rId17" w:history="1">
        <w:r w:rsidRPr="0094133A">
          <w:rPr>
            <w:rFonts w:ascii="Times New Roman" w:hAnsi="Times New Roman" w:cs="Times New Roman"/>
            <w:sz w:val="26"/>
            <w:szCs w:val="26"/>
          </w:rPr>
          <w:t>форму</w:t>
        </w:r>
      </w:hyperlink>
      <w:r w:rsidRPr="0094133A">
        <w:rPr>
          <w:rFonts w:ascii="Times New Roman" w:hAnsi="Times New Roman" w:cs="Times New Roman"/>
          <w:sz w:val="26"/>
          <w:szCs w:val="26"/>
        </w:rPr>
        <w:t xml:space="preserve"> журнала учета временной передачи детей в семьи граждан.</w:t>
      </w:r>
      <w:proofErr w:type="gramEnd"/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E4D" w:rsidRPr="0094133A" w:rsidRDefault="00D25E4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E4D" w:rsidRPr="0094133A" w:rsidRDefault="00D25E4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DAA" w:rsidRPr="0094133A" w:rsidRDefault="00CB7DAA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DAA" w:rsidRPr="0094133A" w:rsidRDefault="00CB7DAA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Pr="0094133A" w:rsidRDefault="00E9539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Pr="0094133A" w:rsidRDefault="00E9539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Pr="0094133A" w:rsidRDefault="00E9539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Pr="0094133A" w:rsidRDefault="00E9539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Pr="0094133A" w:rsidRDefault="00E9539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Pr="0094133A" w:rsidRDefault="00E9539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Pr="0094133A" w:rsidRDefault="00E9539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Pr="0094133A" w:rsidRDefault="00E9539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Pr="0094133A" w:rsidRDefault="00E9539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Pr="0094133A" w:rsidRDefault="00E9539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Pr="0094133A" w:rsidRDefault="00E9539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Pr="0094133A" w:rsidRDefault="00E9539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Pr="0094133A" w:rsidRDefault="00E9539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Pr="0094133A" w:rsidRDefault="00E9539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Pr="0094133A" w:rsidRDefault="00E9539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Pr="0094133A" w:rsidRDefault="00E9539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Pr="0094133A" w:rsidRDefault="00E9539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Pr="0094133A" w:rsidRDefault="00E9539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Pr="0094133A" w:rsidRDefault="00E9539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94133A" w:rsidRDefault="00AA6386" w:rsidP="0075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lastRenderedPageBreak/>
        <w:t>Председатель Правительства</w:t>
      </w:r>
    </w:p>
    <w:p w:rsidR="00AA6386" w:rsidRPr="0094133A" w:rsidRDefault="00AA6386" w:rsidP="0075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A6386" w:rsidRPr="0094133A" w:rsidRDefault="00AA6386" w:rsidP="0075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В.ПУТИН</w:t>
      </w:r>
    </w:p>
    <w:p w:rsidR="00AA6386" w:rsidRPr="0094133A" w:rsidRDefault="00AA6386" w:rsidP="0075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6386" w:rsidRPr="0094133A" w:rsidRDefault="00AA6386" w:rsidP="0075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6386" w:rsidRPr="0094133A" w:rsidRDefault="00AA6386" w:rsidP="0075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29"/>
      <w:bookmarkEnd w:id="2"/>
      <w:r w:rsidRPr="0094133A">
        <w:rPr>
          <w:rFonts w:ascii="Times New Roman" w:hAnsi="Times New Roman" w:cs="Times New Roman"/>
          <w:sz w:val="24"/>
          <w:szCs w:val="24"/>
        </w:rPr>
        <w:t>Утверждены</w:t>
      </w:r>
    </w:p>
    <w:p w:rsidR="00AA6386" w:rsidRPr="0094133A" w:rsidRDefault="00AA6386" w:rsidP="0075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A6386" w:rsidRPr="0094133A" w:rsidRDefault="00AA6386" w:rsidP="0075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A6386" w:rsidRPr="0094133A" w:rsidRDefault="00AA6386" w:rsidP="0075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от 19 мая 2009 г. N 432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94133A" w:rsidRDefault="00AA6386" w:rsidP="004F4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4"/>
      <w:bookmarkEnd w:id="3"/>
      <w:r w:rsidRPr="0094133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AA6386" w:rsidRPr="0094133A" w:rsidRDefault="00AA6386" w:rsidP="004F4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33A">
        <w:rPr>
          <w:rFonts w:ascii="Times New Roman" w:hAnsi="Times New Roman" w:cs="Times New Roman"/>
          <w:b/>
          <w:bCs/>
          <w:sz w:val="24"/>
          <w:szCs w:val="24"/>
        </w:rPr>
        <w:t>ВРЕМЕННОЙ ПЕРЕДАЧИ ДЕТЕЙ, НАХОДЯЩИХСЯ</w:t>
      </w:r>
    </w:p>
    <w:p w:rsidR="00AA6386" w:rsidRPr="0094133A" w:rsidRDefault="00AA6386" w:rsidP="004F4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33A">
        <w:rPr>
          <w:rFonts w:ascii="Times New Roman" w:hAnsi="Times New Roman" w:cs="Times New Roman"/>
          <w:b/>
          <w:bCs/>
          <w:sz w:val="24"/>
          <w:szCs w:val="24"/>
        </w:rPr>
        <w:t>В ОРГАНИЗАЦИЯХ ДЛЯ ДЕТЕЙ-СИРОТ И ДЕТЕЙ, ОСТАВШИХСЯ</w:t>
      </w:r>
    </w:p>
    <w:p w:rsidR="00AA6386" w:rsidRPr="0094133A" w:rsidRDefault="00AA6386" w:rsidP="004F4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33A">
        <w:rPr>
          <w:rFonts w:ascii="Times New Roman" w:hAnsi="Times New Roman" w:cs="Times New Roman"/>
          <w:b/>
          <w:bCs/>
          <w:sz w:val="24"/>
          <w:szCs w:val="24"/>
        </w:rPr>
        <w:t>БЕЗ ПОПЕЧЕНИЯ РОДИТЕЛЕЙ, В СЕМЬИ ГРАЖДАН, ПОСТОЯННО</w:t>
      </w:r>
    </w:p>
    <w:p w:rsidR="00AA6386" w:rsidRPr="0094133A" w:rsidRDefault="00AA6386" w:rsidP="004F4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4133A">
        <w:rPr>
          <w:rFonts w:ascii="Times New Roman" w:hAnsi="Times New Roman" w:cs="Times New Roman"/>
          <w:b/>
          <w:bCs/>
          <w:sz w:val="24"/>
          <w:szCs w:val="24"/>
        </w:rPr>
        <w:t>ПРОЖИВАЮЩИХ</w:t>
      </w:r>
      <w:proofErr w:type="gramEnd"/>
      <w:r w:rsidRPr="0094133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РОССИЙСКОЙ ФЕДЕРАЦИИ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33A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12.05.2012 </w:t>
      </w:r>
      <w:hyperlink r:id="rId18" w:history="1">
        <w:r w:rsidRPr="0094133A">
          <w:rPr>
            <w:rFonts w:ascii="Times New Roman" w:hAnsi="Times New Roman" w:cs="Times New Roman"/>
            <w:sz w:val="24"/>
            <w:szCs w:val="24"/>
          </w:rPr>
          <w:t>N 474</w:t>
        </w:r>
      </w:hyperlink>
      <w:r w:rsidRPr="0094133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от 14.02.2013 </w:t>
      </w:r>
      <w:hyperlink r:id="rId19" w:history="1">
        <w:r w:rsidRPr="0094133A">
          <w:rPr>
            <w:rFonts w:ascii="Times New Roman" w:hAnsi="Times New Roman" w:cs="Times New Roman"/>
            <w:sz w:val="24"/>
            <w:szCs w:val="24"/>
          </w:rPr>
          <w:t>N 118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20" w:history="1">
        <w:r w:rsidRPr="0094133A">
          <w:rPr>
            <w:rFonts w:ascii="Times New Roman" w:hAnsi="Times New Roman" w:cs="Times New Roman"/>
            <w:sz w:val="24"/>
            <w:szCs w:val="24"/>
          </w:rPr>
          <w:t>N 558</w:t>
        </w:r>
      </w:hyperlink>
      <w:r w:rsidRPr="0094133A">
        <w:rPr>
          <w:rFonts w:ascii="Times New Roman" w:hAnsi="Times New Roman" w:cs="Times New Roman"/>
          <w:sz w:val="24"/>
          <w:szCs w:val="24"/>
        </w:rPr>
        <w:t>,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от 10.02.2014 </w:t>
      </w:r>
      <w:hyperlink r:id="rId21" w:history="1">
        <w:r w:rsidRPr="0094133A">
          <w:rPr>
            <w:rFonts w:ascii="Times New Roman" w:hAnsi="Times New Roman" w:cs="Times New Roman"/>
            <w:sz w:val="24"/>
            <w:szCs w:val="24"/>
          </w:rPr>
          <w:t>N 93</w:t>
        </w:r>
      </w:hyperlink>
      <w:r w:rsidRPr="0094133A">
        <w:rPr>
          <w:rFonts w:ascii="Times New Roman" w:hAnsi="Times New Roman" w:cs="Times New Roman"/>
          <w:sz w:val="24"/>
          <w:szCs w:val="24"/>
        </w:rPr>
        <w:t>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(далее - дети), в семьи совершеннолетних граждан, постоянно проживающих на территории Российской Федерации (далее - граждане), а также требования к гражданам.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2. 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3. 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8"/>
      <w:bookmarkEnd w:id="4"/>
      <w:r w:rsidRPr="0094133A">
        <w:rPr>
          <w:rFonts w:ascii="Times New Roman" w:hAnsi="Times New Roman" w:cs="Times New Roman"/>
          <w:sz w:val="24"/>
          <w:szCs w:val="24"/>
        </w:rPr>
        <w:t>4. Срок временного пребывания ребенка (детей) в семье гражданина не может превышать 3 месяцев.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РФ от 10.02.2014 N 93)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33A">
        <w:rPr>
          <w:rFonts w:ascii="Times New Roman" w:hAnsi="Times New Roman" w:cs="Times New Roman"/>
          <w:sz w:val="24"/>
          <w:szCs w:val="24"/>
        </w:rPr>
        <w:t>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</w:t>
      </w:r>
      <w:proofErr w:type="gramEnd"/>
      <w:r w:rsidRPr="0094133A">
        <w:rPr>
          <w:rFonts w:ascii="Times New Roman" w:hAnsi="Times New Roman" w:cs="Times New Roman"/>
          <w:sz w:val="24"/>
          <w:szCs w:val="24"/>
        </w:rPr>
        <w:t xml:space="preserve"> интересов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РФ от 10.02.2014 N 93)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33A">
        <w:rPr>
          <w:rFonts w:ascii="Times New Roman" w:hAnsi="Times New Roman" w:cs="Times New Roman"/>
          <w:sz w:val="24"/>
          <w:szCs w:val="24"/>
        </w:rPr>
        <w:t xml:space="preserve"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</w:t>
      </w:r>
      <w:r w:rsidRPr="0094133A">
        <w:rPr>
          <w:rFonts w:ascii="Times New Roman" w:hAnsi="Times New Roman" w:cs="Times New Roman"/>
          <w:sz w:val="24"/>
          <w:szCs w:val="24"/>
        </w:rPr>
        <w:lastRenderedPageBreak/>
        <w:t>(социальной, медицинской, психологической, педагогической) ребенка (детей).</w:t>
      </w:r>
      <w:proofErr w:type="gramEnd"/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5. 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Выявление пожелания ребенка в форме письменного опроса проводится с учетом возраста и развития ребенка сотрудником организации для детей-сирот и детей, оставшихся без попечения родителей (воспитатель, социальный педагог, психолог), в обстановке, исключающей влияние на ребенка заинтересованных лиц. Результат опроса фиксируется указанным сотрудником и хранится в личном деле ребенка.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Пожелания ребенка, умеющего писать, могут быть написаны им лично.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Учет пожелания ребенка, достигшего 10 лет, обязателен, за исключением случаев, когда это противоречит его интересам.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6. 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7. Обеспечение продуктами питания или денежной компенсацией на их приобретение детей, находящихся в организациях для детей-сирот и детей, оставшихся без попечения родителей (кроме федеральных государственных образовательных учреждений для детей-сирот и детей, оставшихся без попечения родителей), при временной передаче в семьи граждан осуществляется в соответствии с нормативными правовыми актами субъектов Российской Федерации.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33A">
        <w:rPr>
          <w:rFonts w:ascii="Times New Roman" w:hAnsi="Times New Roman" w:cs="Times New Roman"/>
          <w:sz w:val="24"/>
          <w:szCs w:val="24"/>
        </w:rPr>
        <w:t xml:space="preserve">Обеспечение продуктами питания или денежной компенсацией на их приобретение детей, находящихся в федеральных государственных образовательных учреждениях для детей-сирот и детей, оставшихся без попечения родителей, при временной передаче в семьи граждан осуществляется в соответствии с </w:t>
      </w:r>
      <w:hyperlink r:id="rId24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7 ноября 2005 г. N 659 "Об утверждении норм материального обеспечения детей-сирот и детей, оставшихся без попечения родителей, лиц из числа</w:t>
      </w:r>
      <w:proofErr w:type="gramEnd"/>
      <w:r w:rsidRPr="0094133A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</w:t>
      </w:r>
      <w:proofErr w:type="gramStart"/>
      <w:r w:rsidRPr="0094133A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94133A">
        <w:rPr>
          <w:rFonts w:ascii="Times New Roman" w:hAnsi="Times New Roman" w:cs="Times New Roman"/>
          <w:sz w:val="24"/>
          <w:szCs w:val="24"/>
        </w:rPr>
        <w:t xml:space="preserve"> Посадский детский дом слепоглухих Федерального агентства по здравоохранению и социальному развитию".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8. Организации для детей-сирот и детей, оставшихся без попечения родителей, в целях временной передачи детей в семьи граждан вправе: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обратиться за информацией о гражданах, выразивших желание стать опекунами или попечителями, в орган опеки и попечительства, ведущий учет таких граждан;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информировать указанных граждан о возможности временной передачи детей в их семьи.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4"/>
      <w:bookmarkEnd w:id="5"/>
      <w:r w:rsidRPr="0094133A">
        <w:rPr>
          <w:rFonts w:ascii="Times New Roman" w:hAnsi="Times New Roman" w:cs="Times New Roman"/>
          <w:sz w:val="24"/>
          <w:szCs w:val="24"/>
        </w:rPr>
        <w:t>9. 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а) лиц, признанных судом недееспособными или ограниченно дееспособными;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б) лиц, лишенных по суду родительских прав или ограниченных в родительских правах;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в) бывших усыновителей, если усыновление отменено судом по их вине;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lastRenderedPageBreak/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9"/>
      <w:bookmarkEnd w:id="6"/>
      <w:proofErr w:type="gramStart"/>
      <w:r w:rsidRPr="0094133A">
        <w:rPr>
          <w:rFonts w:ascii="Times New Roman" w:hAnsi="Times New Roman" w:cs="Times New Roman"/>
          <w:sz w:val="24"/>
          <w:szCs w:val="24"/>
        </w:rPr>
        <w:t>д)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 w:rsidRPr="0094133A">
        <w:rPr>
          <w:rFonts w:ascii="Times New Roman" w:hAnsi="Times New Roman" w:cs="Times New Roman"/>
          <w:sz w:val="24"/>
          <w:szCs w:val="24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12.05.2012 </w:t>
      </w:r>
      <w:hyperlink r:id="rId25" w:history="1">
        <w:r w:rsidRPr="0094133A">
          <w:rPr>
            <w:rFonts w:ascii="Times New Roman" w:hAnsi="Times New Roman" w:cs="Times New Roman"/>
            <w:sz w:val="24"/>
            <w:szCs w:val="24"/>
          </w:rPr>
          <w:t>N 474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, от 14.02.2013 </w:t>
      </w:r>
      <w:hyperlink r:id="rId26" w:history="1">
        <w:r w:rsidRPr="0094133A">
          <w:rPr>
            <w:rFonts w:ascii="Times New Roman" w:hAnsi="Times New Roman" w:cs="Times New Roman"/>
            <w:sz w:val="24"/>
            <w:szCs w:val="24"/>
          </w:rPr>
          <w:t>N 118</w:t>
        </w:r>
      </w:hyperlink>
      <w:r w:rsidRPr="0094133A">
        <w:rPr>
          <w:rFonts w:ascii="Times New Roman" w:hAnsi="Times New Roman" w:cs="Times New Roman"/>
          <w:sz w:val="24"/>
          <w:szCs w:val="24"/>
        </w:rPr>
        <w:t>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1"/>
      <w:bookmarkEnd w:id="7"/>
      <w:r w:rsidRPr="0094133A">
        <w:rPr>
          <w:rFonts w:ascii="Times New Roman" w:hAnsi="Times New Roman" w:cs="Times New Roman"/>
          <w:sz w:val="24"/>
          <w:szCs w:val="24"/>
        </w:rP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ж) лиц, не имеющих постоянного места жительства на территории Российской Федерации.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3"/>
      <w:bookmarkEnd w:id="8"/>
      <w:r w:rsidRPr="0094133A">
        <w:rPr>
          <w:rFonts w:ascii="Times New Roman" w:hAnsi="Times New Roman" w:cs="Times New Roman"/>
          <w:sz w:val="24"/>
          <w:szCs w:val="24"/>
        </w:rPr>
        <w:t xml:space="preserve">10. Гражданин, желающий получить заключение органа опеки и попечительства о возможности временной передачи ребенка (детей) в свою семью, представляет в орган опеки и попечительства по месту своего жительства или пребывания соответствующее заявление по </w:t>
      </w:r>
      <w:hyperlink r:id="rId27" w:history="1">
        <w:r w:rsidRPr="0094133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4133A">
        <w:rPr>
          <w:rFonts w:ascii="Times New Roman" w:hAnsi="Times New Roman" w:cs="Times New Roman"/>
          <w:sz w:val="24"/>
          <w:szCs w:val="24"/>
        </w:rPr>
        <w:t>, утверждаемой Министерством образования и науки Российской Федерации, и следующие документы: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РФ от 10.02.2014 N 93)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5"/>
      <w:bookmarkEnd w:id="9"/>
      <w:r w:rsidRPr="0094133A">
        <w:rPr>
          <w:rFonts w:ascii="Times New Roman" w:hAnsi="Times New Roman" w:cs="Times New Roman"/>
          <w:sz w:val="24"/>
          <w:szCs w:val="24"/>
        </w:rPr>
        <w:t xml:space="preserve">а) копия паспорта или иного </w:t>
      </w:r>
      <w:hyperlink r:id="rId29" w:history="1">
        <w:r w:rsidRPr="0094133A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94133A">
        <w:rPr>
          <w:rFonts w:ascii="Times New Roman" w:hAnsi="Times New Roman" w:cs="Times New Roman"/>
          <w:sz w:val="24"/>
          <w:szCs w:val="24"/>
        </w:rPr>
        <w:t>, удостоверяющего личность;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РФ от 12.05.2012 N 474)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7"/>
      <w:bookmarkEnd w:id="10"/>
      <w:r w:rsidRPr="0094133A">
        <w:rPr>
          <w:rFonts w:ascii="Times New Roman" w:hAnsi="Times New Roman" w:cs="Times New Roman"/>
          <w:sz w:val="24"/>
          <w:szCs w:val="24"/>
        </w:rPr>
        <w:t xml:space="preserve">б) </w:t>
      </w:r>
      <w:hyperlink r:id="rId31" w:history="1">
        <w:r w:rsidRPr="0094133A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органов внутренних дел, подтверждающая отсутствие обстоятельств, указанных в </w:t>
      </w:r>
      <w:hyperlink w:anchor="Par69" w:history="1">
        <w:r w:rsidRPr="0094133A">
          <w:rPr>
            <w:rFonts w:ascii="Times New Roman" w:hAnsi="Times New Roman" w:cs="Times New Roman"/>
            <w:sz w:val="24"/>
            <w:szCs w:val="24"/>
          </w:rPr>
          <w:t>подпункте "д" пункта 9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  <w:r w:rsidR="00934CDE" w:rsidRPr="0094133A">
        <w:rPr>
          <w:rFonts w:ascii="Times New Roman" w:hAnsi="Times New Roman" w:cs="Times New Roman"/>
          <w:sz w:val="24"/>
          <w:szCs w:val="24"/>
        </w:rPr>
        <w:t xml:space="preserve"> </w:t>
      </w:r>
      <w:r w:rsidRPr="009413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133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4133A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32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РФ от 12.05.2012 N 474)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в) утратил силу. - </w:t>
      </w:r>
      <w:hyperlink r:id="rId33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0"/>
      <w:bookmarkEnd w:id="11"/>
      <w:r w:rsidRPr="0094133A">
        <w:rPr>
          <w:rFonts w:ascii="Times New Roman" w:hAnsi="Times New Roman" w:cs="Times New Roman"/>
          <w:sz w:val="24"/>
          <w:szCs w:val="24"/>
        </w:rPr>
        <w:t xml:space="preserve">г) справка лечебно-профилактического учреждения об отсутствии у гражданина заболеваний, указанных в </w:t>
      </w:r>
      <w:hyperlink w:anchor="Par71" w:history="1">
        <w:r w:rsidRPr="0094133A">
          <w:rPr>
            <w:rFonts w:ascii="Times New Roman" w:hAnsi="Times New Roman" w:cs="Times New Roman"/>
            <w:sz w:val="24"/>
            <w:szCs w:val="24"/>
          </w:rPr>
          <w:t>подпункте "е" пункта 9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либо медицинское заключение по </w:t>
      </w:r>
      <w:hyperlink r:id="rId34" w:history="1">
        <w:r w:rsidRPr="0094133A">
          <w:rPr>
            <w:rFonts w:ascii="Times New Roman" w:hAnsi="Times New Roman" w:cs="Times New Roman"/>
            <w:sz w:val="24"/>
            <w:szCs w:val="24"/>
          </w:rPr>
          <w:t>форме 164/у-96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Pr="0094133A">
          <w:rPr>
            <w:rFonts w:ascii="Times New Roman" w:hAnsi="Times New Roman" w:cs="Times New Roman"/>
            <w:sz w:val="24"/>
            <w:szCs w:val="24"/>
          </w:rPr>
          <w:t>медицинское заключение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11. Документ, указанный в </w:t>
      </w:r>
      <w:hyperlink w:anchor="Par77" w:history="1">
        <w:r w:rsidRPr="0094133A">
          <w:rPr>
            <w:rFonts w:ascii="Times New Roman" w:hAnsi="Times New Roman" w:cs="Times New Roman"/>
            <w:sz w:val="24"/>
            <w:szCs w:val="24"/>
          </w:rPr>
          <w:t>подпункте "б" пункта 10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принимается органом опеки и попечительства в течение 1 года </w:t>
      </w:r>
      <w:proofErr w:type="gramStart"/>
      <w:r w:rsidRPr="0094133A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94133A">
        <w:rPr>
          <w:rFonts w:ascii="Times New Roman" w:hAnsi="Times New Roman" w:cs="Times New Roman"/>
          <w:sz w:val="24"/>
          <w:szCs w:val="24"/>
        </w:rPr>
        <w:t xml:space="preserve">, документ, указанный в </w:t>
      </w:r>
      <w:hyperlink w:anchor="Par80" w:history="1">
        <w:r w:rsidRPr="0094133A">
          <w:rPr>
            <w:rFonts w:ascii="Times New Roman" w:hAnsi="Times New Roman" w:cs="Times New Roman"/>
            <w:sz w:val="24"/>
            <w:szCs w:val="24"/>
          </w:rPr>
          <w:t>подпункте "г"</w:t>
        </w:r>
      </w:hyperlink>
      <w:r w:rsidRPr="0094133A">
        <w:rPr>
          <w:rFonts w:ascii="Times New Roman" w:hAnsi="Times New Roman" w:cs="Times New Roman"/>
          <w:sz w:val="24"/>
          <w:szCs w:val="24"/>
        </w:rPr>
        <w:t>, - в течение 6 месяцев с даты выдачи.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РФ от 14.02.2013 N 118)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Кроме документов, предусмотренных </w:t>
      </w:r>
      <w:hyperlink w:anchor="Par73" w:history="1">
        <w:r w:rsidRPr="0094133A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33A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ar73" w:history="1">
        <w:r w:rsidRPr="0094133A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</w:t>
      </w:r>
      <w:proofErr w:type="gramEnd"/>
      <w:r w:rsidRPr="0094133A"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 w:rsidRPr="0094133A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94133A">
        <w:rPr>
          <w:rFonts w:ascii="Times New Roman" w:hAnsi="Times New Roman" w:cs="Times New Roman"/>
          <w:sz w:val="24"/>
          <w:szCs w:val="24"/>
        </w:rPr>
        <w:t xml:space="preserve"> у органа опеки и попечительства </w:t>
      </w:r>
      <w:r w:rsidRPr="0094133A">
        <w:rPr>
          <w:rFonts w:ascii="Times New Roman" w:hAnsi="Times New Roman" w:cs="Times New Roman"/>
          <w:sz w:val="24"/>
          <w:szCs w:val="24"/>
        </w:rPr>
        <w:lastRenderedPageBreak/>
        <w:t>заключены соглашения о взаимодействии.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7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РФ от 12.05.2012 N 474)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В случае личного обращения в орган опеки и попечительства гражданин при подаче заявления, указанного в </w:t>
      </w:r>
      <w:hyperlink w:anchor="Par73" w:history="1">
        <w:r w:rsidRPr="0094133A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должен предъявить паспорт или иной </w:t>
      </w:r>
      <w:hyperlink r:id="rId38" w:history="1">
        <w:r w:rsidRPr="0094133A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94133A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9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РФ от 12.05.2012 N 474)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В случае если гражданином не был представлен самостоятельно документ, предусмотренный </w:t>
      </w:r>
      <w:hyperlink w:anchor="Par77" w:history="1">
        <w:r w:rsidRPr="0094133A">
          <w:rPr>
            <w:rFonts w:ascii="Times New Roman" w:hAnsi="Times New Roman" w:cs="Times New Roman"/>
            <w:sz w:val="24"/>
            <w:szCs w:val="24"/>
          </w:rPr>
          <w:t>подпунктом "б" пункта 10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указанный документ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этого документа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0"/>
      <w:bookmarkEnd w:id="12"/>
      <w:r w:rsidRPr="0094133A">
        <w:rPr>
          <w:rFonts w:ascii="Times New Roman" w:hAnsi="Times New Roman" w:cs="Times New Roman"/>
          <w:sz w:val="24"/>
          <w:szCs w:val="24"/>
        </w:rPr>
        <w:t xml:space="preserve">12. Орган опеки и попечительства в течение 3 рабочих дней со дня получения от гражданина заявления, указанного в </w:t>
      </w:r>
      <w:hyperlink w:anchor="Par73" w:history="1">
        <w:r w:rsidRPr="0094133A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 в соответствующие уполномоченные органы запросы о предоставлении документа, предусмотренного </w:t>
      </w:r>
      <w:hyperlink w:anchor="Par77" w:history="1">
        <w:r w:rsidRPr="0094133A">
          <w:rPr>
            <w:rFonts w:ascii="Times New Roman" w:hAnsi="Times New Roman" w:cs="Times New Roman"/>
            <w:sz w:val="24"/>
            <w:szCs w:val="24"/>
          </w:rPr>
          <w:t>подпунктом "б" пункта 10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AA6386" w:rsidRPr="0094133A" w:rsidRDefault="00AE79C7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AA6386" w:rsidRPr="0094133A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AA6386" w:rsidRPr="0094133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history="1">
        <w:r w:rsidR="00AA6386" w:rsidRPr="0094133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AA6386" w:rsidRPr="0094133A">
        <w:rPr>
          <w:rFonts w:ascii="Times New Roman" w:hAnsi="Times New Roman" w:cs="Times New Roman"/>
          <w:sz w:val="24"/>
          <w:szCs w:val="24"/>
        </w:rPr>
        <w:t xml:space="preserve"> представления ответов на запросы органа опеки и попечительства о предоставлении документа, предусмотренного </w:t>
      </w:r>
      <w:hyperlink w:anchor="Par77" w:history="1">
        <w:r w:rsidR="00AA6386" w:rsidRPr="0094133A">
          <w:rPr>
            <w:rFonts w:ascii="Times New Roman" w:hAnsi="Times New Roman" w:cs="Times New Roman"/>
            <w:sz w:val="24"/>
            <w:szCs w:val="24"/>
          </w:rPr>
          <w:t>подпунктом "б" пункта 10</w:t>
        </w:r>
      </w:hyperlink>
      <w:r w:rsidR="00AA6386"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а также </w:t>
      </w:r>
      <w:hyperlink r:id="rId44" w:history="1">
        <w:r w:rsidR="00AA6386" w:rsidRPr="0094133A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AA6386" w:rsidRPr="0094133A">
        <w:rPr>
          <w:rFonts w:ascii="Times New Roman" w:hAnsi="Times New Roman" w:cs="Times New Roman"/>
          <w:sz w:val="24"/>
          <w:szCs w:val="24"/>
        </w:rPr>
        <w:t xml:space="preserve">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Ответ на запрос о предоставлении документов, предусмотренных </w:t>
      </w:r>
      <w:hyperlink r:id="rId45" w:history="1">
        <w:r w:rsidRPr="0094133A">
          <w:rPr>
            <w:rFonts w:ascii="Times New Roman" w:hAnsi="Times New Roman" w:cs="Times New Roman"/>
            <w:sz w:val="24"/>
            <w:szCs w:val="24"/>
          </w:rPr>
          <w:t>подпунктом "в" пункта 10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в течение 5 рабочих дней со дня получения документов, предусмотренных </w:t>
      </w:r>
      <w:hyperlink w:anchor="Par73" w:history="1">
        <w:r w:rsidRPr="0094133A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проводит проверку представленных документов и устанавливает отсутствие обстоятельств, указанных в </w:t>
      </w:r>
      <w:hyperlink w:anchor="Par64" w:history="1">
        <w:r w:rsidRPr="0094133A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97"/>
      <w:bookmarkEnd w:id="13"/>
      <w:r w:rsidRPr="0094133A">
        <w:rPr>
          <w:rFonts w:ascii="Times New Roman" w:hAnsi="Times New Roman" w:cs="Times New Roman"/>
          <w:sz w:val="24"/>
          <w:szCs w:val="24"/>
        </w:rPr>
        <w:t xml:space="preserve">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гражданина. </w:t>
      </w:r>
      <w:proofErr w:type="gramStart"/>
      <w:r w:rsidRPr="0094133A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предусмотренных </w:t>
      </w:r>
      <w:hyperlink w:anchor="Par73" w:history="1">
        <w:r w:rsidRPr="0094133A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 и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</w:t>
      </w:r>
      <w:proofErr w:type="gramEnd"/>
      <w:r w:rsidRPr="0094133A">
        <w:rPr>
          <w:rFonts w:ascii="Times New Roman" w:hAnsi="Times New Roman" w:cs="Times New Roman"/>
          <w:sz w:val="24"/>
          <w:szCs w:val="24"/>
        </w:rPr>
        <w:t xml:space="preserve"> о взаимодействии, гражданином представляются сотруднику </w:t>
      </w:r>
      <w:r w:rsidRPr="0094133A">
        <w:rPr>
          <w:rFonts w:ascii="Times New Roman" w:hAnsi="Times New Roman" w:cs="Times New Roman"/>
          <w:sz w:val="24"/>
          <w:szCs w:val="24"/>
        </w:rPr>
        <w:lastRenderedPageBreak/>
        <w:t xml:space="preserve">органа опеки и попечительства оригиналы указанных документов. Отсутствие в органе опеки и попечительства оригиналов документов, предусмотренных </w:t>
      </w:r>
      <w:hyperlink w:anchor="Par73" w:history="1">
        <w:r w:rsidRPr="0094133A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98"/>
      <w:bookmarkEnd w:id="14"/>
      <w:r w:rsidRPr="0094133A">
        <w:rPr>
          <w:rFonts w:ascii="Times New Roman" w:hAnsi="Times New Roman" w:cs="Times New Roman"/>
          <w:sz w:val="24"/>
          <w:szCs w:val="24"/>
        </w:rPr>
        <w:t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(п. 12 в ред. </w:t>
      </w:r>
      <w:hyperlink r:id="rId47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РФ от 12.05.2012 N 474)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01"/>
      <w:bookmarkEnd w:id="15"/>
      <w:r w:rsidRPr="0094133A">
        <w:rPr>
          <w:rFonts w:ascii="Times New Roman" w:hAnsi="Times New Roman" w:cs="Times New Roman"/>
          <w:sz w:val="24"/>
          <w:szCs w:val="24"/>
        </w:rPr>
        <w:t>13. 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02"/>
      <w:bookmarkEnd w:id="16"/>
      <w:r w:rsidRPr="0094133A">
        <w:rPr>
          <w:rFonts w:ascii="Times New Roman" w:hAnsi="Times New Roman" w:cs="Times New Roman"/>
          <w:sz w:val="24"/>
          <w:szCs w:val="24"/>
        </w:rP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б)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</w:t>
      </w:r>
      <w:hyperlink r:id="rId48" w:history="1">
        <w:r w:rsidRPr="0094133A">
          <w:rPr>
            <w:rFonts w:ascii="Times New Roman" w:hAnsi="Times New Roman" w:cs="Times New Roman"/>
            <w:sz w:val="24"/>
            <w:szCs w:val="24"/>
          </w:rPr>
          <w:t>медицинское заключение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49" w:history="1">
        <w:r w:rsidRPr="0094133A">
          <w:rPr>
            <w:rFonts w:ascii="Times New Roman" w:hAnsi="Times New Roman" w:cs="Times New Roman"/>
            <w:sz w:val="24"/>
            <w:szCs w:val="24"/>
          </w:rPr>
          <w:t>форме 164/у-96</w:t>
        </w:r>
      </w:hyperlink>
      <w:r w:rsidRPr="0094133A">
        <w:rPr>
          <w:rFonts w:ascii="Times New Roman" w:hAnsi="Times New Roman" w:cs="Times New Roman"/>
          <w:sz w:val="24"/>
          <w:szCs w:val="24"/>
        </w:rPr>
        <w:t>, выданное лечебно-профилактическим учреждением. Указанные документы принимаются органом опеки и попечительства в течение 6 месяцев с даты их выдачи;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14.02.2013 </w:t>
      </w:r>
      <w:hyperlink r:id="rId50" w:history="1">
        <w:r w:rsidRPr="0094133A">
          <w:rPr>
            <w:rFonts w:ascii="Times New Roman" w:hAnsi="Times New Roman" w:cs="Times New Roman"/>
            <w:sz w:val="24"/>
            <w:szCs w:val="24"/>
          </w:rPr>
          <w:t>N 118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51" w:history="1">
        <w:r w:rsidRPr="0094133A">
          <w:rPr>
            <w:rFonts w:ascii="Times New Roman" w:hAnsi="Times New Roman" w:cs="Times New Roman"/>
            <w:sz w:val="24"/>
            <w:szCs w:val="24"/>
          </w:rPr>
          <w:t>N 558</w:t>
        </w:r>
      </w:hyperlink>
      <w:r w:rsidRPr="0094133A">
        <w:rPr>
          <w:rFonts w:ascii="Times New Roman" w:hAnsi="Times New Roman" w:cs="Times New Roman"/>
          <w:sz w:val="24"/>
          <w:szCs w:val="24"/>
        </w:rPr>
        <w:t>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05"/>
      <w:bookmarkEnd w:id="17"/>
      <w:r w:rsidRPr="0094133A">
        <w:rPr>
          <w:rFonts w:ascii="Times New Roman" w:hAnsi="Times New Roman" w:cs="Times New Roman"/>
          <w:sz w:val="24"/>
          <w:szCs w:val="24"/>
        </w:rPr>
        <w:t>в)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133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4133A">
        <w:rPr>
          <w:rFonts w:ascii="Times New Roman" w:hAnsi="Times New Roman" w:cs="Times New Roman"/>
          <w:sz w:val="24"/>
          <w:szCs w:val="24"/>
        </w:rPr>
        <w:t>. "</w:t>
      </w:r>
      <w:proofErr w:type="gramStart"/>
      <w:r w:rsidRPr="009413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133A">
        <w:rPr>
          <w:rFonts w:ascii="Times New Roman" w:hAnsi="Times New Roman" w:cs="Times New Roman"/>
          <w:sz w:val="24"/>
          <w:szCs w:val="24"/>
        </w:rPr>
        <w:t xml:space="preserve">" введен </w:t>
      </w:r>
      <w:hyperlink r:id="rId52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13(1). В случае если гражданином не были представлены самостоятельно документы, предусмотренные </w:t>
      </w:r>
      <w:hyperlink w:anchor="Par105" w:history="1">
        <w:r w:rsidRPr="0094133A">
          <w:rPr>
            <w:rFonts w:ascii="Times New Roman" w:hAnsi="Times New Roman" w:cs="Times New Roman"/>
            <w:sz w:val="24"/>
            <w:szCs w:val="24"/>
          </w:rPr>
          <w:t>подпунктом "в" пункта 13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В случае если гражданином не были представлены копии документов, указанные в </w:t>
      </w:r>
      <w:hyperlink w:anchor="Par75" w:history="1">
        <w:r w:rsidRPr="0094133A">
          <w:rPr>
            <w:rFonts w:ascii="Times New Roman" w:hAnsi="Times New Roman" w:cs="Times New Roman"/>
            <w:sz w:val="24"/>
            <w:szCs w:val="24"/>
          </w:rPr>
          <w:t>подпункте "а" пункта 10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2" w:history="1">
        <w:r w:rsidRPr="0094133A">
          <w:rPr>
            <w:rFonts w:ascii="Times New Roman" w:hAnsi="Times New Roman" w:cs="Times New Roman"/>
            <w:sz w:val="24"/>
            <w:szCs w:val="24"/>
          </w:rPr>
          <w:t>подпункте "а" пункта 13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3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РФ от 10.02.2014 N 93)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(п. 13(1) </w:t>
      </w:r>
      <w:proofErr w:type="gramStart"/>
      <w:r w:rsidRPr="0094133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4133A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11"/>
      <w:bookmarkEnd w:id="18"/>
      <w:r w:rsidRPr="0094133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94133A">
        <w:rPr>
          <w:rFonts w:ascii="Times New Roman" w:hAnsi="Times New Roman" w:cs="Times New Roman"/>
          <w:sz w:val="24"/>
          <w:szCs w:val="24"/>
        </w:rPr>
        <w:t>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заключение о возможности временной передачи ребенка (детей) гражданину без пребывания в указанном жилом помещении.</w:t>
      </w:r>
      <w:proofErr w:type="gramEnd"/>
      <w:r w:rsidRPr="0094133A">
        <w:rPr>
          <w:rFonts w:ascii="Times New Roman" w:hAnsi="Times New Roman" w:cs="Times New Roman"/>
          <w:sz w:val="24"/>
          <w:szCs w:val="24"/>
        </w:rPr>
        <w:t xml:space="preserve"> При этом гражданин может: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lastRenderedPageBreak/>
        <w:t>выехать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пребывать с ребенком (детьми) в жилом помещении, не являющемся местом жительства гражданина.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15"/>
      <w:bookmarkEnd w:id="19"/>
      <w:r w:rsidRPr="0094133A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94133A">
        <w:rPr>
          <w:rFonts w:ascii="Times New Roman" w:hAnsi="Times New Roman" w:cs="Times New Roman"/>
          <w:sz w:val="24"/>
          <w:szCs w:val="24"/>
        </w:rPr>
        <w:t>В случае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пребывания.</w:t>
      </w:r>
      <w:proofErr w:type="gramEnd"/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16"/>
      <w:bookmarkEnd w:id="20"/>
      <w:r w:rsidRPr="0094133A">
        <w:rPr>
          <w:rFonts w:ascii="Times New Roman" w:hAnsi="Times New Roman" w:cs="Times New Roman"/>
          <w:sz w:val="24"/>
          <w:szCs w:val="24"/>
        </w:rPr>
        <w:t xml:space="preserve">16. Орган опеки и попечительства по месту пребывания гражданина на основании запроса, указанного в </w:t>
      </w:r>
      <w:hyperlink w:anchor="Par115" w:history="1">
        <w:r w:rsidRPr="0094133A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94133A">
        <w:rPr>
          <w:rFonts w:ascii="Times New Roman" w:hAnsi="Times New Roman" w:cs="Times New Roman"/>
          <w:sz w:val="24"/>
          <w:szCs w:val="24"/>
        </w:rPr>
        <w:t>Акт обследования условий жизни гражданина по месту пребывания оформляется в 3 экземплярах, один из которых направляется гражданину не позднее 3 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  <w:proofErr w:type="gramEnd"/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18. 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 </w:t>
      </w:r>
      <w:hyperlink w:anchor="Par90" w:history="1">
        <w:r w:rsidRPr="0094133A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может быть продлен до получения органом опеки и попечительства документов, указанных в </w:t>
      </w:r>
      <w:hyperlink w:anchor="Par101" w:history="1">
        <w:r w:rsidRPr="0094133A">
          <w:rPr>
            <w:rFonts w:ascii="Times New Roman" w:hAnsi="Times New Roman" w:cs="Times New Roman"/>
            <w:sz w:val="24"/>
            <w:szCs w:val="24"/>
          </w:rPr>
          <w:t>пунктах 13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6" w:history="1">
        <w:r w:rsidRPr="0094133A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но не более чем на 7 дней.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19. Документы, указанные в </w:t>
      </w:r>
      <w:hyperlink w:anchor="Par97" w:history="1">
        <w:r w:rsidRPr="0094133A">
          <w:rPr>
            <w:rFonts w:ascii="Times New Roman" w:hAnsi="Times New Roman" w:cs="Times New Roman"/>
            <w:sz w:val="24"/>
            <w:szCs w:val="24"/>
          </w:rPr>
          <w:t>абзацах седьмом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8" w:history="1">
        <w:r w:rsidRPr="0094133A">
          <w:rPr>
            <w:rFonts w:ascii="Times New Roman" w:hAnsi="Times New Roman" w:cs="Times New Roman"/>
            <w:sz w:val="24"/>
            <w:szCs w:val="24"/>
          </w:rPr>
          <w:t>восьмом пункта 12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1" w:history="1">
        <w:r w:rsidRPr="0094133A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оформляются в 2 экземплярах, один из которых выдается на руки гражданину не позднее 3 дней со дня их подписания, а второй хранится в органе опеки и попечительства.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(п. 19 в ред. </w:t>
      </w:r>
      <w:hyperlink r:id="rId56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20. 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 указанные в </w:t>
      </w:r>
      <w:hyperlink w:anchor="Par73" w:history="1">
        <w:r w:rsidRPr="0094133A">
          <w:rPr>
            <w:rFonts w:ascii="Times New Roman" w:hAnsi="Times New Roman" w:cs="Times New Roman"/>
            <w:sz w:val="24"/>
            <w:szCs w:val="24"/>
          </w:rPr>
          <w:t>пунктах 10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1" w:history="1">
        <w:r w:rsidRPr="0094133A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(п. 20 в ред. </w:t>
      </w:r>
      <w:hyperlink r:id="rId57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26"/>
      <w:bookmarkEnd w:id="21"/>
      <w:r w:rsidRPr="0094133A">
        <w:rPr>
          <w:rFonts w:ascii="Times New Roman" w:hAnsi="Times New Roman" w:cs="Times New Roman"/>
          <w:sz w:val="24"/>
          <w:szCs w:val="24"/>
        </w:rPr>
        <w:t>21. 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а) заявление о временной передаче ребенка (детей) в свою семью (в свободной </w:t>
      </w:r>
      <w:r w:rsidRPr="0094133A">
        <w:rPr>
          <w:rFonts w:ascii="Times New Roman" w:hAnsi="Times New Roman" w:cs="Times New Roman"/>
          <w:sz w:val="24"/>
          <w:szCs w:val="24"/>
        </w:rPr>
        <w:lastRenderedPageBreak/>
        <w:t>форме);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б) копия паспорта или иного документа, удостоверяющего личность (с предъявлением оригинала);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в) 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г) 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22. Организация для детей-сирот и детей, оставшихся без попечения родителей, на основании документов, представленных гражданином в соответствии с </w:t>
      </w:r>
      <w:hyperlink w:anchor="Par126" w:history="1">
        <w:r w:rsidRPr="0094133A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а) осуществляет регистрацию заявления гражданина;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б) предоставляет гражданину сведения о детях, которые могут быть временно переданы в его семью, и оказывает содействие в подборе ребенка (детей);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в) обеспечивает знакомство и первичный контакт гражданина с ребенком (детьми).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35"/>
      <w:bookmarkEnd w:id="22"/>
      <w:r w:rsidRPr="0094133A">
        <w:rPr>
          <w:rFonts w:ascii="Times New Roman" w:hAnsi="Times New Roman" w:cs="Times New Roman"/>
          <w:sz w:val="24"/>
          <w:szCs w:val="24"/>
        </w:rPr>
        <w:t>23. Решение о временной передаче ребенка (детей) в семью гражданина принимается руководителем организации для детей-сирот и детей, оставшихся без попечения родителей, с учетом следующих обстоятельств: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а) наличие между гражданином, членами семьи гражданина и ребенком родственных отношений (проживают вместе или раздельно родственники и родители, лишенные родительских прав или ограниченные в родительских правах, имеют ли родители (родитель) право на общение с ребенком);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б) сложившиеся взаимоотношения между ребенком (детьми) и гражданином (членами его семьи);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в) предыдущий опыт общения гражданина с ребенком (детьми) либо опыт временного помещения в семью гражданина других детей;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г) этническое происхождение ребенка (детей), принадлежность к определенной религии и культуре, родной язык, возможность обеспечить ребенку преемственность в воспитании и образовании.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40"/>
      <w:bookmarkEnd w:id="23"/>
      <w:r w:rsidRPr="0094133A">
        <w:rPr>
          <w:rFonts w:ascii="Times New Roman" w:hAnsi="Times New Roman" w:cs="Times New Roman"/>
          <w:sz w:val="24"/>
          <w:szCs w:val="24"/>
        </w:rPr>
        <w:t>24. Передача ребенка (детей) в семью гражданина не допускается, если: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</w:t>
      </w:r>
      <w:hyperlink r:id="rId58" w:history="1">
        <w:r w:rsidRPr="0094133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94133A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Федерации).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94133A">
        <w:rPr>
          <w:rFonts w:ascii="Times New Roman" w:hAnsi="Times New Roman" w:cs="Times New Roman"/>
          <w:sz w:val="24"/>
          <w:szCs w:val="24"/>
        </w:rPr>
        <w:t xml:space="preserve">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7 дней со дня представления гражданином документов, предусмотренных </w:t>
      </w:r>
      <w:hyperlink w:anchor="Par126" w:history="1">
        <w:r w:rsidRPr="0094133A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с учетом обстоятельств, указанных в </w:t>
      </w:r>
      <w:hyperlink w:anchor="Par135" w:history="1">
        <w:r w:rsidRPr="0094133A">
          <w:rPr>
            <w:rFonts w:ascii="Times New Roman" w:hAnsi="Times New Roman" w:cs="Times New Roman"/>
            <w:sz w:val="24"/>
            <w:szCs w:val="24"/>
          </w:rPr>
          <w:t>пунктах 23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0" w:history="1">
        <w:r w:rsidRPr="0094133A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94133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Решение о временной передаче ребенка (детей) в семью гражданина оформляется в форме приказа руководителя указанной организации, с оригиналом которого гражданин должен быть ознакомлен под роспись.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Оригинал приказа о временной передаче ребенка (детей) в семью гражданина </w:t>
      </w:r>
      <w:r w:rsidRPr="0094133A">
        <w:rPr>
          <w:rFonts w:ascii="Times New Roman" w:hAnsi="Times New Roman" w:cs="Times New Roman"/>
          <w:sz w:val="24"/>
          <w:szCs w:val="24"/>
        </w:rPr>
        <w:lastRenderedPageBreak/>
        <w:t>хранится в организации для детей-сирот и детей, оставшихся без попечения родителей. Заверенные руководителем организации для детей-сирот и детей, оставшихся без попечения родителей, копии приказа о временной передаче ребенка (детей) в семью гражданина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Решение руководителя организации для детей-сирот и детей, оставшихся без попечения родителей,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26. При временной передаче ребенка в семью гражданину выдаются: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а) 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50"/>
      <w:bookmarkEnd w:id="24"/>
      <w:r w:rsidRPr="0094133A">
        <w:rPr>
          <w:rFonts w:ascii="Times New Roman" w:hAnsi="Times New Roman" w:cs="Times New Roman"/>
          <w:sz w:val="24"/>
          <w:szCs w:val="24"/>
        </w:rPr>
        <w:t>б) копия свидетельства о рождении ребенка, заверенная в установленном законом порядке, либо паспорт ребенка, достигшего 14 лет;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в) копия полиса обязательного медицинского страхования ребенка (детей);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52"/>
      <w:bookmarkEnd w:id="25"/>
      <w:r w:rsidRPr="0094133A">
        <w:rPr>
          <w:rFonts w:ascii="Times New Roman" w:hAnsi="Times New Roman" w:cs="Times New Roman"/>
          <w:sz w:val="24"/>
          <w:szCs w:val="24"/>
        </w:rPr>
        <w:t>г) копии иных документов, необходимых ребенку (детям) в период временного пребывания его в семье гражданина.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27. Оригиналы документов, указанных в </w:t>
      </w:r>
      <w:hyperlink w:anchor="Par150" w:history="1">
        <w:r w:rsidRPr="0094133A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2" w:history="1">
        <w:r w:rsidRPr="0094133A">
          <w:rPr>
            <w:rFonts w:ascii="Times New Roman" w:hAnsi="Times New Roman" w:cs="Times New Roman"/>
            <w:sz w:val="24"/>
            <w:szCs w:val="24"/>
          </w:rPr>
          <w:t>"г" пункта 26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могут быть переданы гражданину на основании его заявления, в котором обосновывается необходимость их получения.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28. 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29. Организация для детей-сирот и детей, оставшихся без попечения родителей, ведет журнал учета временной передачи детей в семьи граждан.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30. Гражданин, в семью которого временно передан ребенок (дети), не вправе: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а) осуществлять вывоз ребенка (детей) за пределы территории Российской Федерации;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б) оставлять ребенка (детей) под надзором третьих лиц (физических и (или) юридических лиц), кроме случаев помещения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31. Гражданин, в семью которого временно передан ребенок (дети), обязан: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а) нести ответственность за жизнь и здоровье ребенка (детей) в период его временного пребывания в семье;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б) получить письменное согласие организации для детей-сирот и детей, оставшихся без попечения родителей, в случае перемены места нахождения ребенка (детей);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в) предоставить ребенку (детям)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>г) по окончании установленного срока временной передачи в семью незамедлительно возвратить ребенка (детей) в организацию для детей-сирот и детей, оставшихся без попечения родителей;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33A">
        <w:rPr>
          <w:rFonts w:ascii="Times New Roman" w:hAnsi="Times New Roman" w:cs="Times New Roman"/>
          <w:sz w:val="24"/>
          <w:szCs w:val="24"/>
        </w:rPr>
        <w:t xml:space="preserve">д) в течение 1 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 (детей), а также о заболевании ребенка (детей), получении им травмы, о помещении ребенка (детей) в медицинскую организацию для оказания </w:t>
      </w:r>
      <w:r w:rsidRPr="0094133A">
        <w:rPr>
          <w:rFonts w:ascii="Times New Roman" w:hAnsi="Times New Roman" w:cs="Times New Roman"/>
          <w:sz w:val="24"/>
          <w:szCs w:val="24"/>
        </w:rPr>
        <w:lastRenderedPageBreak/>
        <w:t>срочной медицинской помощи или в соответствующие подразделения органов внутренних дел.</w:t>
      </w:r>
      <w:proofErr w:type="gramEnd"/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32. Ребенок (дети), временно переданный в семью гражданина, может быть возвращен в организацию для детей-сирот и детей, оставшихся без попечения родителей, до истечения срока, предусмотренного </w:t>
      </w:r>
      <w:hyperlink w:anchor="Par48" w:history="1">
        <w:r w:rsidRPr="0094133A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94133A">
        <w:rPr>
          <w:rFonts w:ascii="Times New Roman" w:hAnsi="Times New Roman" w:cs="Times New Roman"/>
          <w:sz w:val="24"/>
          <w:szCs w:val="24"/>
        </w:rPr>
        <w:t xml:space="preserve"> настоящих Правил, по желанию ребенка (детей) или гражданина.</w:t>
      </w:r>
    </w:p>
    <w:p w:rsidR="00AA6386" w:rsidRPr="0094133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3A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94133A">
        <w:rPr>
          <w:rFonts w:ascii="Times New Roman" w:hAnsi="Times New Roman" w:cs="Times New Roman"/>
          <w:sz w:val="24"/>
          <w:szCs w:val="24"/>
        </w:rPr>
        <w:t>В случае возникновения непосредственной угрозы жизни или здоровью ребенка (детей) организация для детей-сирот и детей, оставшихся без попечения родителей, или орган опеки и попечительства по месту временного пребывания ребенка (детей) принимают меры по незамедлительному изъятию ребенка (детей) из семьи гражданина и возвращают его в организацию для детей-сирот и детей, оставшихся без попечения родителей.</w:t>
      </w:r>
      <w:proofErr w:type="gramEnd"/>
    </w:p>
    <w:p w:rsidR="00D25E4D" w:rsidRDefault="00D25E4D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33A" w:rsidRPr="00CB7DAA" w:rsidRDefault="0094133A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33A" w:rsidRDefault="0094133A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33A" w:rsidRDefault="0094133A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33A" w:rsidRDefault="0094133A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33A" w:rsidRDefault="0094133A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Pr="00CB7DAA" w:rsidRDefault="00E9539D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E4D" w:rsidRPr="00CB7DAA" w:rsidRDefault="00D25E4D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E4D" w:rsidRPr="00CB7DAA" w:rsidRDefault="00D25E4D" w:rsidP="00CB7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75160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D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AA6386" w:rsidRPr="00CB7DAA" w:rsidRDefault="00AA6386" w:rsidP="0075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386" w:rsidRPr="00CB7DAA" w:rsidRDefault="00AA6386" w:rsidP="0075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DAA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AA6386" w:rsidRPr="00CB7DAA" w:rsidRDefault="00AA6386" w:rsidP="0075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DAA">
        <w:rPr>
          <w:rFonts w:ascii="Times New Roman" w:hAnsi="Times New Roman" w:cs="Times New Roman"/>
          <w:b/>
          <w:bCs/>
          <w:sz w:val="24"/>
          <w:szCs w:val="24"/>
        </w:rPr>
        <w:t>от 18 июня 2009 г. N 212</w:t>
      </w:r>
    </w:p>
    <w:p w:rsidR="00AA6386" w:rsidRPr="00CB7DAA" w:rsidRDefault="00AA6386" w:rsidP="0075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386" w:rsidRPr="00CB7DAA" w:rsidRDefault="00AA6386" w:rsidP="0075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DAA">
        <w:rPr>
          <w:rFonts w:ascii="Times New Roman" w:hAnsi="Times New Roman" w:cs="Times New Roman"/>
          <w:b/>
          <w:bCs/>
          <w:sz w:val="24"/>
          <w:szCs w:val="24"/>
        </w:rPr>
        <w:t>О РЕАЛИЗАЦИИ</w:t>
      </w:r>
    </w:p>
    <w:p w:rsidR="00AA6386" w:rsidRPr="00CB7DAA" w:rsidRDefault="00AA6386" w:rsidP="0075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DAA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 РОССИЙСКОЙ ФЕДЕРАЦИИ</w:t>
      </w:r>
    </w:p>
    <w:p w:rsidR="00AA6386" w:rsidRPr="00CB7DAA" w:rsidRDefault="00AA6386" w:rsidP="0075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DAA">
        <w:rPr>
          <w:rFonts w:ascii="Times New Roman" w:hAnsi="Times New Roman" w:cs="Times New Roman"/>
          <w:b/>
          <w:bCs/>
          <w:sz w:val="24"/>
          <w:szCs w:val="24"/>
        </w:rPr>
        <w:t>ОТ 19 МАЯ 2009 Г. N 432</w:t>
      </w:r>
    </w:p>
    <w:p w:rsidR="00AA6386" w:rsidRPr="00CB7DA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D01977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В </w:t>
      </w:r>
      <w:r w:rsidRPr="00D0197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0" w:history="1">
        <w:r w:rsidRPr="00D01977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D01977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19 мая 2009 г.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(Собрание законодательства Российской Федерации, 2009, N 21, ст. 2581) приказываю:</w:t>
      </w:r>
    </w:p>
    <w:p w:rsidR="00AA6386" w:rsidRPr="00D01977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>1. Утвердить формы:</w:t>
      </w:r>
    </w:p>
    <w:p w:rsidR="00AA6386" w:rsidRPr="00D01977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ar42" w:history="1">
        <w:r w:rsidRPr="00D0197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D01977">
        <w:rPr>
          <w:rFonts w:ascii="Times New Roman" w:hAnsi="Times New Roman" w:cs="Times New Roman"/>
          <w:sz w:val="24"/>
          <w:szCs w:val="24"/>
        </w:rPr>
        <w:t xml:space="preserve"> о выдаче заключения органа опеки и попечительства о возможности временной передачи ребенка (детей) в семью (приложение N 1);</w:t>
      </w:r>
    </w:p>
    <w:p w:rsidR="00AA6386" w:rsidRPr="00D01977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ar127" w:history="1">
        <w:r w:rsidRPr="00D0197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D01977">
        <w:rPr>
          <w:rFonts w:ascii="Times New Roman" w:hAnsi="Times New Roman" w:cs="Times New Roman"/>
          <w:sz w:val="24"/>
          <w:szCs w:val="24"/>
        </w:rPr>
        <w:t xml:space="preserve"> обследования условий жизни гражданина, постоянно проживающего на территории Российской Федерации (приложение N 2);</w:t>
      </w:r>
    </w:p>
    <w:p w:rsidR="00AA6386" w:rsidRPr="00D01977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 xml:space="preserve">1.3. </w:t>
      </w:r>
      <w:hyperlink w:anchor="Par224" w:history="1">
        <w:r w:rsidRPr="00D01977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Pr="00D01977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 о возможности временной передачи ребенка (детей) в семью гражданина, постоянно проживающего на территории Российской Федерации (приложение N 3);</w:t>
      </w:r>
    </w:p>
    <w:p w:rsidR="00AA6386" w:rsidRPr="00D01977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 xml:space="preserve">1.4. </w:t>
      </w:r>
      <w:hyperlink w:anchor="Par278" w:history="1">
        <w:r w:rsidRPr="00D01977">
          <w:rPr>
            <w:rFonts w:ascii="Times New Roman" w:hAnsi="Times New Roman" w:cs="Times New Roman"/>
            <w:sz w:val="24"/>
            <w:szCs w:val="24"/>
          </w:rPr>
          <w:t>Журнала</w:t>
        </w:r>
      </w:hyperlink>
      <w:r w:rsidRPr="00D01977">
        <w:rPr>
          <w:rFonts w:ascii="Times New Roman" w:hAnsi="Times New Roman" w:cs="Times New Roman"/>
          <w:sz w:val="24"/>
          <w:szCs w:val="24"/>
        </w:rPr>
        <w:t xml:space="preserve"> учета временной передачи детей в семьи граждан, постоянно проживающих на территории Российской Федерации (приложение N 4).</w:t>
      </w:r>
    </w:p>
    <w:p w:rsidR="00AA6386" w:rsidRPr="00CB7DA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019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1977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Pr="00CB7DAA">
        <w:rPr>
          <w:rFonts w:ascii="Times New Roman" w:hAnsi="Times New Roman" w:cs="Times New Roman"/>
          <w:sz w:val="24"/>
          <w:szCs w:val="24"/>
        </w:rPr>
        <w:t>Приказа возложить на заместителя Министра Калину И.И.</w:t>
      </w:r>
    </w:p>
    <w:p w:rsidR="00AA6386" w:rsidRPr="00CB7DA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Министр</w:t>
      </w:r>
    </w:p>
    <w:p w:rsidR="00AA6386" w:rsidRPr="00CB7DA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А.ФУРСЕНКО</w:t>
      </w:r>
    </w:p>
    <w:p w:rsidR="00AA6386" w:rsidRPr="00CB7DA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Pr="00CB7DAA" w:rsidRDefault="00934CDE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26" w:name="Par28"/>
      <w:bookmarkEnd w:id="26"/>
    </w:p>
    <w:p w:rsidR="00E9539D" w:rsidRDefault="00E9539D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539D" w:rsidRDefault="00E9539D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E9539D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A6386" w:rsidRPr="00CB7DA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Утверждена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от 18 июня 2009 г. N 212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Форма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left="15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1810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                    В орган опеки и попечительства</w:t>
      </w:r>
    </w:p>
    <w:p w:rsidR="00AA6386" w:rsidRPr="00CB7DAA" w:rsidRDefault="00AA6386" w:rsidP="001810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___________________________</w:t>
      </w:r>
    </w:p>
    <w:p w:rsidR="00AA6386" w:rsidRPr="00CB7DAA" w:rsidRDefault="00AA6386" w:rsidP="001810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</w:t>
      </w:r>
    </w:p>
    <w:p w:rsidR="00AA6386" w:rsidRPr="00CB7DAA" w:rsidRDefault="00AA6386" w:rsidP="001810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1810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42"/>
      <w:bookmarkEnd w:id="27"/>
      <w:r w:rsidRPr="00CB7DAA">
        <w:rPr>
          <w:rFonts w:ascii="Times New Roman" w:hAnsi="Times New Roman" w:cs="Times New Roman"/>
          <w:sz w:val="24"/>
          <w:szCs w:val="24"/>
        </w:rPr>
        <w:t xml:space="preserve">           Заявление гражданина о выдаче заключения органа опеки</w:t>
      </w:r>
    </w:p>
    <w:p w:rsidR="00AA6386" w:rsidRPr="00CB7DAA" w:rsidRDefault="00AA6386" w:rsidP="001810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и попечительства о возможности временной передачи ребенка</w:t>
      </w:r>
    </w:p>
    <w:p w:rsidR="00AA6386" w:rsidRPr="00CB7DAA" w:rsidRDefault="00AA6386" w:rsidP="001810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     (детей) в семью</w:t>
      </w:r>
    </w:p>
    <w:p w:rsidR="00AA6386" w:rsidRPr="00CB7DAA" w:rsidRDefault="00AA6386" w:rsidP="001810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</w:t>
      </w:r>
      <w:r w:rsidRPr="00CB7DAA">
        <w:rPr>
          <w:rFonts w:ascii="Times New Roman" w:hAnsi="Times New Roman" w:cs="Times New Roman"/>
          <w:sz w:val="24"/>
          <w:szCs w:val="24"/>
        </w:rPr>
        <w:t>________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Гражданство _____________ Документ, удостоверяющий личность: ______</w:t>
      </w:r>
      <w:r w:rsidR="00934CDE">
        <w:rPr>
          <w:rFonts w:ascii="Times New Roman" w:hAnsi="Times New Roman" w:cs="Times New Roman"/>
          <w:sz w:val="24"/>
          <w:szCs w:val="24"/>
        </w:rPr>
        <w:t>__</w:t>
      </w:r>
      <w:r w:rsidRPr="00CB7DAA">
        <w:rPr>
          <w:rFonts w:ascii="Times New Roman" w:hAnsi="Times New Roman" w:cs="Times New Roman"/>
          <w:sz w:val="24"/>
          <w:szCs w:val="24"/>
        </w:rPr>
        <w:t>________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   (когда и кем </w:t>
      </w:r>
      <w:proofErr w:type="gramStart"/>
      <w:r w:rsidRPr="00CB7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B7DAA">
        <w:rPr>
          <w:rFonts w:ascii="Times New Roman" w:hAnsi="Times New Roman" w:cs="Times New Roman"/>
          <w:sz w:val="24"/>
          <w:szCs w:val="24"/>
        </w:rPr>
        <w:t>)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Адрес (по месту регистрации) ______________________________________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___</w:t>
      </w:r>
      <w:r w:rsidRPr="00CB7DAA">
        <w:rPr>
          <w:rFonts w:ascii="Times New Roman" w:hAnsi="Times New Roman" w:cs="Times New Roman"/>
          <w:sz w:val="24"/>
          <w:szCs w:val="24"/>
        </w:rPr>
        <w:t>________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Адрес (по месту пребывания) __________________________________________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__</w:t>
      </w:r>
      <w:r w:rsidRPr="00CB7DAA">
        <w:rPr>
          <w:rFonts w:ascii="Times New Roman" w:hAnsi="Times New Roman" w:cs="Times New Roman"/>
          <w:sz w:val="24"/>
          <w:szCs w:val="24"/>
        </w:rPr>
        <w:t>_____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7DAA" w:rsidRPr="00CB7DAA" w:rsidRDefault="00CB7DAA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┌─┐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│ │ прошу выдать мне заключение о возможности временной  передачи  в  семью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└─┘ ребенка (детей)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┌─┐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│ │ прошу выдать мне заключение о возможности временной  передачи  в  семью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└─┘ ребенка (детей) ____________________________________________________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</w:t>
      </w:r>
      <w:r w:rsidRPr="00CB7DAA">
        <w:rPr>
          <w:rFonts w:ascii="Times New Roman" w:hAnsi="Times New Roman" w:cs="Times New Roman"/>
          <w:sz w:val="24"/>
          <w:szCs w:val="24"/>
        </w:rPr>
        <w:t>___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CB7DAA">
        <w:rPr>
          <w:rFonts w:ascii="Times New Roman" w:hAnsi="Times New Roman" w:cs="Times New Roman"/>
          <w:sz w:val="24"/>
          <w:szCs w:val="24"/>
        </w:rPr>
        <w:t>(фамилия, имя, отчество ребенка (детей), число, месяц,</w:t>
      </w:r>
      <w:proofErr w:type="gramEnd"/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      год рождения)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Жилищные  условия,  состояние  здоровья и  характер  работы  позволяют  мне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временно взять ребенка (детей) в свою семью.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 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__</w:t>
      </w:r>
      <w:r w:rsidRPr="00CB7DAA">
        <w:rPr>
          <w:rFonts w:ascii="Times New Roman" w:hAnsi="Times New Roman" w:cs="Times New Roman"/>
          <w:sz w:val="24"/>
          <w:szCs w:val="24"/>
        </w:rPr>
        <w:t>___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CB7DAA">
        <w:rPr>
          <w:rFonts w:ascii="Times New Roman" w:hAnsi="Times New Roman" w:cs="Times New Roman"/>
          <w:sz w:val="24"/>
          <w:szCs w:val="24"/>
        </w:rPr>
        <w:t>(указывается наличие</w:t>
      </w:r>
      <w:proofErr w:type="gramEnd"/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у гражданина необходимых знаний и навыков в воспитании детей, в том числе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информация о наличии документов об образовании, о </w:t>
      </w:r>
      <w:proofErr w:type="gramStart"/>
      <w:r w:rsidRPr="00CB7DAA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деятельности, о прохождении программ подготовки кандидатов в опекуны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 или попечители и т.д.)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__</w:t>
      </w:r>
      <w:r w:rsidRPr="00CB7DAA">
        <w:rPr>
          <w:rFonts w:ascii="Times New Roman" w:hAnsi="Times New Roman" w:cs="Times New Roman"/>
          <w:sz w:val="24"/>
          <w:szCs w:val="24"/>
        </w:rPr>
        <w:t>______,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lastRenderedPageBreak/>
        <w:t>даю  согласие  на  обработку  и  использование  моих  персональных  данных,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B7DAA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предоставленных мною документах.</w:t>
      </w:r>
      <w:proofErr w:type="gramEnd"/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34C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B7DAA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AA6386" w:rsidRPr="00CB7DAA" w:rsidRDefault="00AA6386" w:rsidP="00941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34CDE">
        <w:rPr>
          <w:rFonts w:ascii="Times New Roman" w:hAnsi="Times New Roman" w:cs="Times New Roman"/>
          <w:sz w:val="24"/>
          <w:szCs w:val="24"/>
        </w:rPr>
        <w:t xml:space="preserve"> </w:t>
      </w:r>
      <w:r w:rsidRPr="00CB7DAA">
        <w:rPr>
          <w:rFonts w:ascii="Times New Roman" w:hAnsi="Times New Roman" w:cs="Times New Roman"/>
          <w:sz w:val="24"/>
          <w:szCs w:val="24"/>
        </w:rPr>
        <w:t xml:space="preserve"> </w:t>
      </w:r>
      <w:r w:rsidR="00934CD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B7DAA">
        <w:rPr>
          <w:rFonts w:ascii="Times New Roman" w:hAnsi="Times New Roman" w:cs="Times New Roman"/>
          <w:sz w:val="24"/>
          <w:szCs w:val="24"/>
        </w:rPr>
        <w:t xml:space="preserve">  (подпись, дата)</w:t>
      </w:r>
    </w:p>
    <w:p w:rsidR="00BE2FC0" w:rsidRDefault="00BE2FC0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A6386" w:rsidRPr="00CB7DAA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┌─┐</w:t>
      </w:r>
    </w:p>
    <w:p w:rsidR="00AA6386" w:rsidRPr="00CB7DAA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│ │ копия документа, удостоверяющего личность</w:t>
      </w:r>
    </w:p>
    <w:p w:rsidR="00AA6386" w:rsidRPr="00CB7DAA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└─┘</w:t>
      </w:r>
    </w:p>
    <w:p w:rsidR="00AA6386" w:rsidRPr="00CB7DAA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┌─┐</w:t>
      </w:r>
    </w:p>
    <w:p w:rsidR="00AA6386" w:rsidRPr="00CB7DAA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│ │ справка органов внутренних  дел,  подтверждающая  отсутствие  судимости</w:t>
      </w:r>
    </w:p>
    <w:p w:rsidR="00AA6386" w:rsidRPr="00CB7DAA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└─┘ за умышленное преступление против жизни и здоровья граждан</w:t>
      </w:r>
    </w:p>
    <w:p w:rsidR="00AA6386" w:rsidRPr="00CB7DAA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┌─┐</w:t>
      </w:r>
    </w:p>
    <w:p w:rsidR="00AA6386" w:rsidRPr="00CB7DAA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│ │ выписка   из   домовой   (поквартирной)  книги   или   иной   документ,</w:t>
      </w:r>
    </w:p>
    <w:p w:rsidR="00AA6386" w:rsidRPr="00CB7DAA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└─┘ </w:t>
      </w:r>
      <w:proofErr w:type="gramStart"/>
      <w:r w:rsidRPr="00CB7DAA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Pr="00CB7DAA">
        <w:rPr>
          <w:rFonts w:ascii="Times New Roman" w:hAnsi="Times New Roman" w:cs="Times New Roman"/>
          <w:sz w:val="24"/>
          <w:szCs w:val="24"/>
        </w:rPr>
        <w:t xml:space="preserve">   сведения    о    проживающих   совместно   с   гражданином</w:t>
      </w:r>
    </w:p>
    <w:p w:rsidR="00AA6386" w:rsidRPr="00CB7DAA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совершеннолетних и несовершеннолетних членах его семьи</w:t>
      </w:r>
    </w:p>
    <w:p w:rsidR="00AA6386" w:rsidRPr="00CB7DAA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┌─┐</w:t>
      </w:r>
    </w:p>
    <w:p w:rsidR="00AA6386" w:rsidRPr="00CB7DAA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│ │ справка лечебно-профилактического учреждения об отсутствии </w:t>
      </w:r>
      <w:proofErr w:type="gramStart"/>
      <w:r w:rsidRPr="00CB7DAA">
        <w:rPr>
          <w:rFonts w:ascii="Times New Roman" w:hAnsi="Times New Roman" w:cs="Times New Roman"/>
          <w:sz w:val="24"/>
          <w:szCs w:val="24"/>
        </w:rPr>
        <w:t>инфекционных</w:t>
      </w:r>
      <w:proofErr w:type="gramEnd"/>
    </w:p>
    <w:p w:rsidR="00AA6386" w:rsidRPr="00CB7DAA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└─┘ заболеваний в открытой форме или психических заболеваний, наркомании,</w:t>
      </w:r>
    </w:p>
    <w:p w:rsidR="00AA6386" w:rsidRPr="00D01977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токсикомании, алкоголизма, либо медицинское заключен</w:t>
      </w:r>
      <w:r w:rsidRPr="00D01977">
        <w:rPr>
          <w:rFonts w:ascii="Times New Roman" w:hAnsi="Times New Roman" w:cs="Times New Roman"/>
          <w:sz w:val="24"/>
          <w:szCs w:val="24"/>
        </w:rPr>
        <w:t xml:space="preserve">ие по </w:t>
      </w:r>
      <w:hyperlink r:id="rId61" w:history="1">
        <w:r w:rsidRPr="00D01977">
          <w:rPr>
            <w:rFonts w:ascii="Times New Roman" w:hAnsi="Times New Roman" w:cs="Times New Roman"/>
            <w:sz w:val="24"/>
            <w:szCs w:val="24"/>
          </w:rPr>
          <w:t>форме</w:t>
        </w:r>
      </w:hyperlink>
    </w:p>
    <w:p w:rsidR="00AA6386" w:rsidRPr="00D01977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01977">
        <w:rPr>
          <w:rFonts w:ascii="Times New Roman" w:hAnsi="Times New Roman" w:cs="Times New Roman"/>
          <w:sz w:val="24"/>
          <w:szCs w:val="24"/>
        </w:rPr>
        <w:t>164/у-96 (медицинское заключение по результатам освидетельствования</w:t>
      </w:r>
      <w:proofErr w:type="gramEnd"/>
    </w:p>
    <w:p w:rsidR="00AA6386" w:rsidRPr="00D01977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 xml:space="preserve">    гражданина (гражданки), желающег</w:t>
      </w:r>
      <w:proofErr w:type="gramStart"/>
      <w:r w:rsidRPr="00D0197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01977">
        <w:rPr>
          <w:rFonts w:ascii="Times New Roman" w:hAnsi="Times New Roman" w:cs="Times New Roman"/>
          <w:sz w:val="24"/>
          <w:szCs w:val="24"/>
        </w:rPr>
        <w:t>ей) усыновить, принять под опеку</w:t>
      </w:r>
    </w:p>
    <w:p w:rsidR="00AA6386" w:rsidRPr="00CB7DAA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(попечительство) ребенка или стать приемным родителем)</w:t>
      </w:r>
    </w:p>
    <w:p w:rsidR="00AA6386" w:rsidRPr="00CB7DAA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Иные документы:</w:t>
      </w:r>
    </w:p>
    <w:p w:rsidR="00AA6386" w:rsidRPr="00CB7DAA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1.</w:t>
      </w:r>
    </w:p>
    <w:p w:rsidR="00AA6386" w:rsidRPr="00CB7DAA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2.</w:t>
      </w:r>
    </w:p>
    <w:p w:rsidR="00AA6386" w:rsidRPr="00CB7DAA" w:rsidRDefault="00AA6386" w:rsidP="00181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3.</w:t>
      </w:r>
    </w:p>
    <w:p w:rsidR="00AA6386" w:rsidRPr="00CB7DAA" w:rsidRDefault="00AA6386" w:rsidP="0018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FC0" w:rsidRDefault="00BE2FC0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FC0" w:rsidRDefault="00BE2FC0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FC0" w:rsidRDefault="00BE2FC0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FC0" w:rsidRDefault="00BE2FC0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FC0" w:rsidRDefault="00BE2FC0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FC0" w:rsidRDefault="00BE2FC0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FC0" w:rsidRDefault="00BE2FC0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FC0" w:rsidRDefault="00BE2FC0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FC0" w:rsidRDefault="00BE2FC0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FC0" w:rsidRDefault="00BE2FC0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FC0" w:rsidRDefault="00BE2FC0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FC0" w:rsidRDefault="00BE2FC0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FC0" w:rsidRDefault="00BE2FC0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FC0" w:rsidRDefault="00BE2FC0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Pr="00CB7DAA" w:rsidRDefault="00934CDE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94133A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28" w:name="Par112"/>
      <w:bookmarkEnd w:id="28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A6386" w:rsidRPr="00CB7DA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Утверждена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от 18 июня 2009 г. N 212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Форма</w:t>
      </w:r>
    </w:p>
    <w:p w:rsidR="00AA6386" w:rsidRPr="00CB7DA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BE2F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Бланк органа опеки</w:t>
      </w:r>
    </w:p>
    <w:p w:rsidR="00AA6386" w:rsidRPr="00CB7DAA" w:rsidRDefault="00AA6386" w:rsidP="00BE2F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и попечительства</w:t>
      </w:r>
    </w:p>
    <w:p w:rsidR="00AA6386" w:rsidRPr="00CB7DAA" w:rsidRDefault="00AA6386" w:rsidP="00BE2F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BE2F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Дата составления акта</w:t>
      </w:r>
    </w:p>
    <w:p w:rsidR="00AA6386" w:rsidRPr="00CB7DAA" w:rsidRDefault="00AA6386" w:rsidP="00BE2F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BE2F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127"/>
      <w:bookmarkEnd w:id="29"/>
      <w:r w:rsidRPr="00CB7DAA">
        <w:rPr>
          <w:rFonts w:ascii="Times New Roman" w:hAnsi="Times New Roman" w:cs="Times New Roman"/>
          <w:sz w:val="24"/>
          <w:szCs w:val="24"/>
        </w:rPr>
        <w:t xml:space="preserve">                Акт обследования условий жизни гражданина,</w:t>
      </w:r>
    </w:p>
    <w:p w:rsidR="00AA6386" w:rsidRPr="00CB7DAA" w:rsidRDefault="00AA6386" w:rsidP="00BE2F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постоянно </w:t>
      </w:r>
      <w:proofErr w:type="gramStart"/>
      <w:r w:rsidRPr="00CB7DA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B7DAA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</w:p>
    <w:p w:rsidR="00AA6386" w:rsidRPr="00CB7DAA" w:rsidRDefault="00AA6386" w:rsidP="00BE2F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BE2F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Дата обследования "__" ___________ 20__ г.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Фамилия, имя, отчество, должность лица, проводившего обследование _______</w:t>
      </w:r>
      <w:r w:rsidR="00CB7DAA" w:rsidRPr="00CB7DAA">
        <w:rPr>
          <w:rFonts w:ascii="Times New Roman" w:hAnsi="Times New Roman" w:cs="Times New Roman"/>
          <w:sz w:val="24"/>
          <w:szCs w:val="24"/>
        </w:rPr>
        <w:t>_______</w:t>
      </w: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__</w:t>
      </w:r>
      <w:r w:rsidRPr="00CB7DAA">
        <w:rPr>
          <w:rFonts w:ascii="Times New Roman" w:hAnsi="Times New Roman" w:cs="Times New Roman"/>
          <w:sz w:val="24"/>
          <w:szCs w:val="24"/>
        </w:rPr>
        <w:t>_________</w:t>
      </w:r>
      <w:r w:rsidR="00BE2FC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Проводилось обследование условий жизни _____________________________</w:t>
      </w:r>
      <w:r w:rsidR="00CB7DAA" w:rsidRPr="00CB7DAA">
        <w:rPr>
          <w:rFonts w:ascii="Times New Roman" w:hAnsi="Times New Roman" w:cs="Times New Roman"/>
          <w:sz w:val="24"/>
          <w:szCs w:val="24"/>
        </w:rPr>
        <w:t>___</w:t>
      </w:r>
      <w:r w:rsidR="00934CDE">
        <w:rPr>
          <w:rFonts w:ascii="Times New Roman" w:hAnsi="Times New Roman" w:cs="Times New Roman"/>
          <w:sz w:val="24"/>
          <w:szCs w:val="24"/>
        </w:rPr>
        <w:t>_</w:t>
      </w:r>
      <w:r w:rsidRPr="00CB7DAA">
        <w:rPr>
          <w:rFonts w:ascii="Times New Roman" w:hAnsi="Times New Roman" w:cs="Times New Roman"/>
          <w:sz w:val="24"/>
          <w:szCs w:val="24"/>
        </w:rPr>
        <w:t>_______</w:t>
      </w:r>
      <w:r w:rsidR="00BE2FC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CB7DAA">
        <w:rPr>
          <w:rFonts w:ascii="Times New Roman" w:hAnsi="Times New Roman" w:cs="Times New Roman"/>
          <w:sz w:val="24"/>
          <w:szCs w:val="24"/>
        </w:rPr>
        <w:t>(фамилия, имя, отчество, дата</w:t>
      </w:r>
      <w:proofErr w:type="gramEnd"/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рождения)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B7DAA" w:rsidRPr="00CB7DAA">
        <w:rPr>
          <w:rFonts w:ascii="Times New Roman" w:hAnsi="Times New Roman" w:cs="Times New Roman"/>
          <w:sz w:val="24"/>
          <w:szCs w:val="24"/>
        </w:rPr>
        <w:t>_</w:t>
      </w:r>
      <w:r w:rsidR="00934CDE">
        <w:rPr>
          <w:rFonts w:ascii="Times New Roman" w:hAnsi="Times New Roman" w:cs="Times New Roman"/>
          <w:sz w:val="24"/>
          <w:szCs w:val="24"/>
        </w:rPr>
        <w:t>_</w:t>
      </w:r>
      <w:r w:rsidR="00BE2FC0">
        <w:rPr>
          <w:rFonts w:ascii="Times New Roman" w:hAnsi="Times New Roman" w:cs="Times New Roman"/>
          <w:sz w:val="24"/>
          <w:szCs w:val="24"/>
        </w:rPr>
        <w:t>_____</w:t>
      </w:r>
      <w:r w:rsidRPr="00CB7DAA">
        <w:rPr>
          <w:rFonts w:ascii="Times New Roman" w:hAnsi="Times New Roman" w:cs="Times New Roman"/>
          <w:sz w:val="24"/>
          <w:szCs w:val="24"/>
        </w:rPr>
        <w:t>,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</w:t>
      </w:r>
      <w:r w:rsidR="00CB7DAA" w:rsidRPr="00CB7DAA">
        <w:rPr>
          <w:rFonts w:ascii="Times New Roman" w:hAnsi="Times New Roman" w:cs="Times New Roman"/>
          <w:sz w:val="24"/>
          <w:szCs w:val="24"/>
        </w:rPr>
        <w:t>___</w:t>
      </w: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</w:t>
      </w:r>
      <w:r w:rsidRPr="00CB7DAA">
        <w:rPr>
          <w:rFonts w:ascii="Times New Roman" w:hAnsi="Times New Roman" w:cs="Times New Roman"/>
          <w:sz w:val="24"/>
          <w:szCs w:val="24"/>
        </w:rPr>
        <w:t>______</w:t>
      </w:r>
      <w:r w:rsidR="00BE2F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   (когда и кем </w:t>
      </w:r>
      <w:proofErr w:type="gramStart"/>
      <w:r w:rsidRPr="00CB7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B7DAA">
        <w:rPr>
          <w:rFonts w:ascii="Times New Roman" w:hAnsi="Times New Roman" w:cs="Times New Roman"/>
          <w:sz w:val="24"/>
          <w:szCs w:val="24"/>
        </w:rPr>
        <w:t>)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работающего в ______________________________________________________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__</w:t>
      </w:r>
      <w:r w:rsidRPr="00CB7DAA">
        <w:rPr>
          <w:rFonts w:ascii="Times New Roman" w:hAnsi="Times New Roman" w:cs="Times New Roman"/>
          <w:sz w:val="24"/>
          <w:szCs w:val="24"/>
        </w:rPr>
        <w:t>_____</w:t>
      </w:r>
      <w:r w:rsidR="00BE2FC0">
        <w:rPr>
          <w:rFonts w:ascii="Times New Roman" w:hAnsi="Times New Roman" w:cs="Times New Roman"/>
          <w:sz w:val="24"/>
          <w:szCs w:val="24"/>
        </w:rPr>
        <w:t>___________</w:t>
      </w:r>
      <w:r w:rsidRPr="00CB7DAA">
        <w:rPr>
          <w:rFonts w:ascii="Times New Roman" w:hAnsi="Times New Roman" w:cs="Times New Roman"/>
          <w:sz w:val="24"/>
          <w:szCs w:val="24"/>
        </w:rPr>
        <w:t>__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(место работы с указанием адреса и рабочего телефона)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в должности ______________________________________________________</w:t>
      </w:r>
      <w:r w:rsidR="00CB7DAA" w:rsidRPr="00CB7DAA">
        <w:rPr>
          <w:rFonts w:ascii="Times New Roman" w:hAnsi="Times New Roman" w:cs="Times New Roman"/>
          <w:sz w:val="24"/>
          <w:szCs w:val="24"/>
        </w:rPr>
        <w:t>_</w:t>
      </w:r>
      <w:r w:rsidRPr="00CB7DAA">
        <w:rPr>
          <w:rFonts w:ascii="Times New Roman" w:hAnsi="Times New Roman" w:cs="Times New Roman"/>
          <w:sz w:val="24"/>
          <w:szCs w:val="24"/>
        </w:rPr>
        <w:t>__</w:t>
      </w:r>
      <w:r w:rsidR="00934CDE">
        <w:rPr>
          <w:rFonts w:ascii="Times New Roman" w:hAnsi="Times New Roman" w:cs="Times New Roman"/>
          <w:sz w:val="24"/>
          <w:szCs w:val="24"/>
        </w:rPr>
        <w:t>__</w:t>
      </w:r>
      <w:r w:rsidRPr="00CB7DAA">
        <w:rPr>
          <w:rFonts w:ascii="Times New Roman" w:hAnsi="Times New Roman" w:cs="Times New Roman"/>
          <w:sz w:val="24"/>
          <w:szCs w:val="24"/>
        </w:rPr>
        <w:t>______</w:t>
      </w:r>
      <w:r w:rsidR="00BE2FC0">
        <w:rPr>
          <w:rFonts w:ascii="Times New Roman" w:hAnsi="Times New Roman" w:cs="Times New Roman"/>
          <w:sz w:val="24"/>
          <w:szCs w:val="24"/>
        </w:rPr>
        <w:t>__________</w:t>
      </w:r>
      <w:r w:rsidRPr="00CB7DAA">
        <w:rPr>
          <w:rFonts w:ascii="Times New Roman" w:hAnsi="Times New Roman" w:cs="Times New Roman"/>
          <w:sz w:val="24"/>
          <w:szCs w:val="24"/>
        </w:rPr>
        <w:t>,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проживающего: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адрес (по месту регистрации) ______________________________________</w:t>
      </w:r>
      <w:r w:rsidR="00CB7DAA" w:rsidRPr="00CB7DAA">
        <w:rPr>
          <w:rFonts w:ascii="Times New Roman" w:hAnsi="Times New Roman" w:cs="Times New Roman"/>
          <w:sz w:val="24"/>
          <w:szCs w:val="24"/>
        </w:rPr>
        <w:t>____</w:t>
      </w:r>
      <w:r w:rsidRPr="00CB7DAA">
        <w:rPr>
          <w:rFonts w:ascii="Times New Roman" w:hAnsi="Times New Roman" w:cs="Times New Roman"/>
          <w:sz w:val="24"/>
          <w:szCs w:val="24"/>
        </w:rPr>
        <w:t>_______,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</w:t>
      </w:r>
      <w:r w:rsidRPr="00CB7DAA">
        <w:rPr>
          <w:rFonts w:ascii="Times New Roman" w:hAnsi="Times New Roman" w:cs="Times New Roman"/>
          <w:sz w:val="24"/>
          <w:szCs w:val="24"/>
        </w:rPr>
        <w:t>___________,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адрес (по месту пребывания) _______________________________________</w:t>
      </w:r>
      <w:r w:rsidR="00CB7DAA" w:rsidRPr="00CB7DAA">
        <w:rPr>
          <w:rFonts w:ascii="Times New Roman" w:hAnsi="Times New Roman" w:cs="Times New Roman"/>
          <w:sz w:val="24"/>
          <w:szCs w:val="24"/>
        </w:rPr>
        <w:t>___</w:t>
      </w:r>
      <w:r w:rsidRPr="00CB7DAA">
        <w:rPr>
          <w:rFonts w:ascii="Times New Roman" w:hAnsi="Times New Roman" w:cs="Times New Roman"/>
          <w:sz w:val="24"/>
          <w:szCs w:val="24"/>
        </w:rPr>
        <w:t>________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</w:t>
      </w:r>
      <w:r w:rsidRPr="00CB7DAA">
        <w:rPr>
          <w:rFonts w:ascii="Times New Roman" w:hAnsi="Times New Roman" w:cs="Times New Roman"/>
          <w:sz w:val="24"/>
          <w:szCs w:val="24"/>
        </w:rPr>
        <w:t>_______________.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Обследованием установлено: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Жилая площадь, на которой проживает ______________________________</w:t>
      </w:r>
      <w:r w:rsidR="00CB7DAA" w:rsidRPr="00CB7DAA">
        <w:rPr>
          <w:rFonts w:ascii="Times New Roman" w:hAnsi="Times New Roman" w:cs="Times New Roman"/>
          <w:sz w:val="24"/>
          <w:szCs w:val="24"/>
        </w:rPr>
        <w:t>___</w:t>
      </w:r>
      <w:r w:rsidRPr="00CB7DAA">
        <w:rPr>
          <w:rFonts w:ascii="Times New Roman" w:hAnsi="Times New Roman" w:cs="Times New Roman"/>
          <w:sz w:val="24"/>
          <w:szCs w:val="24"/>
        </w:rPr>
        <w:t>________,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                  (фамилия, имя, отчество)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составляет ___ кв. м, состоит из ___________________________ комнат, размер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каждой комнаты: ___ кв. м, ___ кв. м, ______ кв. м. </w:t>
      </w:r>
      <w:proofErr w:type="gramStart"/>
      <w:r w:rsidRPr="00CB7D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7DA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CB7DAA" w:rsidRPr="00CB7DAA">
        <w:rPr>
          <w:rFonts w:ascii="Times New Roman" w:hAnsi="Times New Roman" w:cs="Times New Roman"/>
          <w:sz w:val="24"/>
          <w:szCs w:val="24"/>
        </w:rPr>
        <w:t>_________</w:t>
      </w:r>
      <w:r w:rsidRPr="00CB7DAA">
        <w:rPr>
          <w:rFonts w:ascii="Times New Roman" w:hAnsi="Times New Roman" w:cs="Times New Roman"/>
          <w:sz w:val="24"/>
          <w:szCs w:val="24"/>
        </w:rPr>
        <w:t>______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DAA">
        <w:rPr>
          <w:rFonts w:ascii="Times New Roman" w:hAnsi="Times New Roman" w:cs="Times New Roman"/>
          <w:sz w:val="24"/>
          <w:szCs w:val="24"/>
        </w:rPr>
        <w:t>этаже</w:t>
      </w:r>
      <w:proofErr w:type="gramEnd"/>
      <w:r w:rsidRPr="00CB7DAA">
        <w:rPr>
          <w:rFonts w:ascii="Times New Roman" w:hAnsi="Times New Roman" w:cs="Times New Roman"/>
          <w:sz w:val="24"/>
          <w:szCs w:val="24"/>
        </w:rPr>
        <w:t xml:space="preserve"> в ______ этажном доме.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DAA">
        <w:rPr>
          <w:rFonts w:ascii="Times New Roman" w:hAnsi="Times New Roman" w:cs="Times New Roman"/>
          <w:sz w:val="24"/>
          <w:szCs w:val="24"/>
        </w:rPr>
        <w:t>Качество   дома   (кирпичный,   панельный,  деревянный и т.п.; в нормальном</w:t>
      </w:r>
      <w:proofErr w:type="gramEnd"/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состоянии, </w:t>
      </w:r>
      <w:proofErr w:type="gramStart"/>
      <w:r w:rsidRPr="00CB7DAA">
        <w:rPr>
          <w:rFonts w:ascii="Times New Roman" w:hAnsi="Times New Roman" w:cs="Times New Roman"/>
          <w:sz w:val="24"/>
          <w:szCs w:val="24"/>
        </w:rPr>
        <w:t>ветхий</w:t>
      </w:r>
      <w:proofErr w:type="gramEnd"/>
      <w:r w:rsidRPr="00CB7DAA">
        <w:rPr>
          <w:rFonts w:ascii="Times New Roman" w:hAnsi="Times New Roman" w:cs="Times New Roman"/>
          <w:sz w:val="24"/>
          <w:szCs w:val="24"/>
        </w:rPr>
        <w:t>, аварийный; комнаты сухие, светлые, проходные, количество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окон и прочее) ___________________________________________________</w:t>
      </w:r>
      <w:r w:rsidR="00CB7DAA" w:rsidRPr="00CB7DAA">
        <w:rPr>
          <w:rFonts w:ascii="Times New Roman" w:hAnsi="Times New Roman" w:cs="Times New Roman"/>
          <w:sz w:val="24"/>
          <w:szCs w:val="24"/>
        </w:rPr>
        <w:t>_</w:t>
      </w:r>
      <w:r w:rsidRPr="00CB7DAA">
        <w:rPr>
          <w:rFonts w:ascii="Times New Roman" w:hAnsi="Times New Roman" w:cs="Times New Roman"/>
          <w:sz w:val="24"/>
          <w:szCs w:val="24"/>
        </w:rPr>
        <w:t>______</w:t>
      </w:r>
      <w:r w:rsidR="00934CDE">
        <w:rPr>
          <w:rFonts w:ascii="Times New Roman" w:hAnsi="Times New Roman" w:cs="Times New Roman"/>
          <w:sz w:val="24"/>
          <w:szCs w:val="24"/>
        </w:rPr>
        <w:t>_</w:t>
      </w:r>
      <w:r w:rsidRPr="00CB7DAA">
        <w:rPr>
          <w:rFonts w:ascii="Times New Roman" w:hAnsi="Times New Roman" w:cs="Times New Roman"/>
          <w:sz w:val="24"/>
          <w:szCs w:val="24"/>
        </w:rPr>
        <w:t>___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B7DAA" w:rsidRPr="00CB7DA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B7DAA">
        <w:rPr>
          <w:rFonts w:ascii="Times New Roman" w:hAnsi="Times New Roman" w:cs="Times New Roman"/>
          <w:sz w:val="24"/>
          <w:szCs w:val="24"/>
        </w:rPr>
        <w:t>______</w:t>
      </w:r>
      <w:r w:rsidR="00934CDE">
        <w:rPr>
          <w:rFonts w:ascii="Times New Roman" w:hAnsi="Times New Roman" w:cs="Times New Roman"/>
          <w:sz w:val="24"/>
          <w:szCs w:val="24"/>
        </w:rPr>
        <w:t>_</w:t>
      </w:r>
      <w:r w:rsidRPr="00CB7DAA">
        <w:rPr>
          <w:rFonts w:ascii="Times New Roman" w:hAnsi="Times New Roman" w:cs="Times New Roman"/>
          <w:sz w:val="24"/>
          <w:szCs w:val="24"/>
        </w:rPr>
        <w:t>____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DAA">
        <w:rPr>
          <w:rFonts w:ascii="Times New Roman" w:hAnsi="Times New Roman" w:cs="Times New Roman"/>
          <w:sz w:val="24"/>
          <w:szCs w:val="24"/>
        </w:rPr>
        <w:lastRenderedPageBreak/>
        <w:t>Благоустройство  дома  и  жилой  площади  (водопровод,  канализация,  какое</w:t>
      </w:r>
      <w:proofErr w:type="gramEnd"/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отопление, газ, ванна, лифт, телефон и т.д.): 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____</w:t>
      </w:r>
      <w:r w:rsidR="00CB7DAA" w:rsidRPr="00CB7DAA">
        <w:rPr>
          <w:rFonts w:ascii="Times New Roman" w:hAnsi="Times New Roman" w:cs="Times New Roman"/>
          <w:sz w:val="24"/>
          <w:szCs w:val="24"/>
        </w:rPr>
        <w:t>___</w:t>
      </w:r>
      <w:r w:rsidRPr="00CB7DAA">
        <w:rPr>
          <w:rFonts w:ascii="Times New Roman" w:hAnsi="Times New Roman" w:cs="Times New Roman"/>
          <w:sz w:val="24"/>
          <w:szCs w:val="24"/>
        </w:rPr>
        <w:t>__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B7DAA" w:rsidRPr="00CB7DA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B7DAA">
        <w:rPr>
          <w:rFonts w:ascii="Times New Roman" w:hAnsi="Times New Roman" w:cs="Times New Roman"/>
          <w:sz w:val="24"/>
          <w:szCs w:val="24"/>
        </w:rPr>
        <w:t>_______</w:t>
      </w:r>
      <w:r w:rsidR="00934CDE">
        <w:rPr>
          <w:rFonts w:ascii="Times New Roman" w:hAnsi="Times New Roman" w:cs="Times New Roman"/>
          <w:sz w:val="24"/>
          <w:szCs w:val="24"/>
        </w:rPr>
        <w:t>_</w:t>
      </w:r>
      <w:r w:rsidRPr="00CB7DAA">
        <w:rPr>
          <w:rFonts w:ascii="Times New Roman" w:hAnsi="Times New Roman" w:cs="Times New Roman"/>
          <w:sz w:val="24"/>
          <w:szCs w:val="24"/>
        </w:rPr>
        <w:t>___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DAA">
        <w:rPr>
          <w:rFonts w:ascii="Times New Roman" w:hAnsi="Times New Roman" w:cs="Times New Roman"/>
          <w:sz w:val="24"/>
          <w:szCs w:val="24"/>
        </w:rPr>
        <w:t>Санитарно-гигиеническое      состояние      жилой     площади     (хорошее,</w:t>
      </w:r>
      <w:proofErr w:type="gramEnd"/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удовлетворительное, неудовлетворительное) 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__</w:t>
      </w:r>
      <w:r w:rsidR="00CB7DAA" w:rsidRPr="00CB7DAA">
        <w:rPr>
          <w:rFonts w:ascii="Times New Roman" w:hAnsi="Times New Roman" w:cs="Times New Roman"/>
          <w:sz w:val="24"/>
          <w:szCs w:val="24"/>
        </w:rPr>
        <w:t>_</w:t>
      </w:r>
      <w:r w:rsidRPr="00CB7DAA">
        <w:rPr>
          <w:rFonts w:ascii="Times New Roman" w:hAnsi="Times New Roman" w:cs="Times New Roman"/>
          <w:sz w:val="24"/>
          <w:szCs w:val="24"/>
        </w:rPr>
        <w:t>______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Наличие для ребенка отдельной  комнаты,  мебели,  места  для  игр,  занятий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4CDE" w:rsidRDefault="00AA6386" w:rsidP="00BE2FC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DAA">
        <w:rPr>
          <w:rFonts w:ascii="Times New Roman" w:hAnsi="Times New Roman" w:cs="Times New Roman"/>
          <w:sz w:val="24"/>
          <w:szCs w:val="24"/>
        </w:rPr>
        <w:t>На  жилой площади проживают (зарегистрированы  в  установленном  порядке  и</w:t>
      </w:r>
      <w:r w:rsidR="00934CDE" w:rsidRPr="00934CD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34CDE" w:rsidRPr="00CB7DAA" w:rsidRDefault="00934CDE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проживающие фактически):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3"/>
        <w:tblW w:w="9480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2160"/>
        <w:gridCol w:w="1800"/>
        <w:gridCol w:w="2280"/>
      </w:tblGrid>
      <w:tr w:rsidR="00BE2FC0" w:rsidRPr="00CB7DAA" w:rsidTr="00BE2FC0">
        <w:trPr>
          <w:trHeight w:val="1000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имя,    </w:t>
            </w:r>
          </w:p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Год    рождения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работы, </w:t>
            </w: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или    место учебы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одственное отношение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какого </w:t>
            </w: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времени     </w:t>
            </w:r>
          </w:p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Проживает </w:t>
            </w: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на     данной жилой     площади     </w:t>
            </w:r>
          </w:p>
        </w:tc>
      </w:tr>
      <w:tr w:rsidR="00BE2FC0" w:rsidRPr="00CB7DAA" w:rsidTr="00BE2FC0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0" w:rsidRPr="00CB7DAA" w:rsidTr="00BE2FC0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0" w:rsidRPr="00CB7DAA" w:rsidTr="00BE2FC0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C0" w:rsidRPr="00CB7DAA" w:rsidRDefault="00BE2FC0" w:rsidP="00BE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CDE" w:rsidRDefault="00934CDE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4CDE" w:rsidRDefault="00934CDE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F07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Отношения, сложившиеся между членами семьи гражданина ________________</w:t>
      </w:r>
      <w:r w:rsidR="00CB7DAA" w:rsidRPr="00CB7DAA">
        <w:rPr>
          <w:rFonts w:ascii="Times New Roman" w:hAnsi="Times New Roman" w:cs="Times New Roman"/>
          <w:sz w:val="24"/>
          <w:szCs w:val="24"/>
        </w:rPr>
        <w:t>__</w:t>
      </w:r>
      <w:r w:rsidR="00546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BE2FC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46F07">
        <w:rPr>
          <w:rFonts w:ascii="Times New Roman" w:hAnsi="Times New Roman" w:cs="Times New Roman"/>
          <w:sz w:val="24"/>
          <w:szCs w:val="24"/>
        </w:rPr>
        <w:t>__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(характер</w:t>
      </w:r>
      <w:r w:rsidR="00546F07">
        <w:rPr>
          <w:rFonts w:ascii="Times New Roman" w:hAnsi="Times New Roman" w:cs="Times New Roman"/>
          <w:sz w:val="24"/>
          <w:szCs w:val="24"/>
        </w:rPr>
        <w:t xml:space="preserve"> взаимо</w:t>
      </w:r>
      <w:r w:rsidRPr="00CB7DAA">
        <w:rPr>
          <w:rFonts w:ascii="Times New Roman" w:hAnsi="Times New Roman" w:cs="Times New Roman"/>
          <w:sz w:val="24"/>
          <w:szCs w:val="24"/>
        </w:rPr>
        <w:t>отношений между членами семьи, особенности общения с детьми, детей</w:t>
      </w:r>
      <w:r w:rsidR="00BE2FC0">
        <w:rPr>
          <w:rFonts w:ascii="Times New Roman" w:hAnsi="Times New Roman" w:cs="Times New Roman"/>
          <w:sz w:val="24"/>
          <w:szCs w:val="24"/>
        </w:rPr>
        <w:t xml:space="preserve"> </w:t>
      </w:r>
      <w:r w:rsidRPr="00CB7DAA">
        <w:rPr>
          <w:rFonts w:ascii="Times New Roman" w:hAnsi="Times New Roman" w:cs="Times New Roman"/>
          <w:sz w:val="24"/>
          <w:szCs w:val="24"/>
        </w:rPr>
        <w:t>между собой, отношение родственников к временной передаче ребенка (детей) в семью и т.д.)</w:t>
      </w:r>
    </w:p>
    <w:p w:rsidR="00546F07" w:rsidRDefault="00546F07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Дополнительные данные обследования ____________________________________</w:t>
      </w:r>
      <w:r w:rsidR="00CB7DAA" w:rsidRPr="00CB7DAA">
        <w:rPr>
          <w:rFonts w:ascii="Times New Roman" w:hAnsi="Times New Roman" w:cs="Times New Roman"/>
          <w:sz w:val="24"/>
          <w:szCs w:val="24"/>
        </w:rPr>
        <w:t>__</w:t>
      </w:r>
      <w:r w:rsidRPr="00CB7DAA">
        <w:rPr>
          <w:rFonts w:ascii="Times New Roman" w:hAnsi="Times New Roman" w:cs="Times New Roman"/>
          <w:sz w:val="24"/>
          <w:szCs w:val="24"/>
        </w:rPr>
        <w:t>___</w:t>
      </w:r>
      <w:r w:rsidR="00BE2FC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B7DAA">
        <w:rPr>
          <w:rFonts w:ascii="Times New Roman" w:hAnsi="Times New Roman" w:cs="Times New Roman"/>
          <w:sz w:val="24"/>
          <w:szCs w:val="24"/>
        </w:rPr>
        <w:t>_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</w:t>
      </w:r>
      <w:r w:rsidR="00BE2FC0">
        <w:rPr>
          <w:rFonts w:ascii="Times New Roman" w:hAnsi="Times New Roman" w:cs="Times New Roman"/>
          <w:sz w:val="24"/>
          <w:szCs w:val="24"/>
        </w:rPr>
        <w:t>_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Условия  жизни  гражданина, постоянно проживающего на территории Российской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Федерации ______________________________________________________________</w:t>
      </w:r>
      <w:r w:rsidR="00BE2FC0">
        <w:rPr>
          <w:rFonts w:ascii="Times New Roman" w:hAnsi="Times New Roman" w:cs="Times New Roman"/>
          <w:sz w:val="24"/>
          <w:szCs w:val="24"/>
        </w:rPr>
        <w:t>_________</w:t>
      </w:r>
      <w:r w:rsidR="00934CDE">
        <w:rPr>
          <w:rFonts w:ascii="Times New Roman" w:hAnsi="Times New Roman" w:cs="Times New Roman"/>
          <w:sz w:val="24"/>
          <w:szCs w:val="24"/>
        </w:rPr>
        <w:t>_</w:t>
      </w:r>
      <w:r w:rsidRPr="00CB7DAA">
        <w:rPr>
          <w:rFonts w:ascii="Times New Roman" w:hAnsi="Times New Roman" w:cs="Times New Roman"/>
          <w:sz w:val="24"/>
          <w:szCs w:val="24"/>
        </w:rPr>
        <w:t>___</w:t>
      </w:r>
    </w:p>
    <w:p w:rsidR="00BE2FC0" w:rsidRPr="00CB7DAA" w:rsidRDefault="00BE2FC0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386" w:rsidRPr="00CB7D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A6386" w:rsidRPr="00CB7DAA">
        <w:rPr>
          <w:rFonts w:ascii="Times New Roman" w:hAnsi="Times New Roman" w:cs="Times New Roman"/>
          <w:sz w:val="24"/>
          <w:szCs w:val="24"/>
        </w:rPr>
        <w:t>удовлетворительные</w:t>
      </w:r>
      <w:proofErr w:type="gramEnd"/>
      <w:r w:rsidR="00AA6386" w:rsidRPr="00CB7DAA">
        <w:rPr>
          <w:rFonts w:ascii="Times New Roman" w:hAnsi="Times New Roman" w:cs="Times New Roman"/>
          <w:sz w:val="24"/>
          <w:szCs w:val="24"/>
        </w:rPr>
        <w:t>/неудовлетворительные с указанием конкретных</w:t>
      </w: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     обстоятельств)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</w:t>
      </w:r>
      <w:r w:rsidR="00BE2FC0">
        <w:rPr>
          <w:rFonts w:ascii="Times New Roman" w:hAnsi="Times New Roman" w:cs="Times New Roman"/>
          <w:sz w:val="24"/>
          <w:szCs w:val="24"/>
        </w:rPr>
        <w:t>__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Подпись лица, проводившего обследование ____________________________</w:t>
      </w:r>
      <w:r w:rsidR="00CB7DAA" w:rsidRPr="00CB7DAA">
        <w:rPr>
          <w:rFonts w:ascii="Times New Roman" w:hAnsi="Times New Roman" w:cs="Times New Roman"/>
          <w:sz w:val="24"/>
          <w:szCs w:val="24"/>
        </w:rPr>
        <w:t>__</w:t>
      </w:r>
      <w:r w:rsidRPr="00CB7DAA">
        <w:rPr>
          <w:rFonts w:ascii="Times New Roman" w:hAnsi="Times New Roman" w:cs="Times New Roman"/>
          <w:sz w:val="24"/>
          <w:szCs w:val="24"/>
        </w:rPr>
        <w:t>___</w:t>
      </w:r>
      <w:r w:rsidR="00934CDE">
        <w:rPr>
          <w:rFonts w:ascii="Times New Roman" w:hAnsi="Times New Roman" w:cs="Times New Roman"/>
          <w:sz w:val="24"/>
          <w:szCs w:val="24"/>
        </w:rPr>
        <w:t>_</w:t>
      </w:r>
      <w:r w:rsidR="00BE2FC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B7DAA">
        <w:rPr>
          <w:rFonts w:ascii="Times New Roman" w:hAnsi="Times New Roman" w:cs="Times New Roman"/>
          <w:sz w:val="24"/>
          <w:szCs w:val="24"/>
        </w:rPr>
        <w:t>____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 ___________________ ______________________</w:t>
      </w:r>
      <w:r w:rsidR="00934CDE">
        <w:rPr>
          <w:rFonts w:ascii="Times New Roman" w:hAnsi="Times New Roman" w:cs="Times New Roman"/>
          <w:sz w:val="24"/>
          <w:szCs w:val="24"/>
        </w:rPr>
        <w:t>_</w:t>
      </w:r>
      <w:r w:rsidRPr="00CB7DAA">
        <w:rPr>
          <w:rFonts w:ascii="Times New Roman" w:hAnsi="Times New Roman" w:cs="Times New Roman"/>
          <w:sz w:val="24"/>
          <w:szCs w:val="24"/>
        </w:rPr>
        <w:t>__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DAA">
        <w:rPr>
          <w:rFonts w:ascii="Times New Roman" w:hAnsi="Times New Roman" w:cs="Times New Roman"/>
          <w:sz w:val="24"/>
          <w:szCs w:val="24"/>
        </w:rPr>
        <w:t xml:space="preserve">(руководитель органа опеки и    </w:t>
      </w:r>
      <w:r w:rsidR="00BE2FC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7DAA">
        <w:rPr>
          <w:rFonts w:ascii="Times New Roman" w:hAnsi="Times New Roman" w:cs="Times New Roman"/>
          <w:sz w:val="24"/>
          <w:szCs w:val="24"/>
        </w:rPr>
        <w:t xml:space="preserve">   (подпись)           </w:t>
      </w:r>
      <w:r w:rsidR="00BE2FC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7DAA">
        <w:rPr>
          <w:rFonts w:ascii="Times New Roman" w:hAnsi="Times New Roman" w:cs="Times New Roman"/>
          <w:sz w:val="24"/>
          <w:szCs w:val="24"/>
        </w:rPr>
        <w:t xml:space="preserve">  (Ф.И.О.)</w:t>
      </w:r>
      <w:proofErr w:type="gramEnd"/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попечительства)</w:t>
      </w: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BE2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М.П.</w:t>
      </w:r>
    </w:p>
    <w:p w:rsidR="00AA6386" w:rsidRPr="00CB7DAA" w:rsidRDefault="00AA6386" w:rsidP="00BE2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Default="00AA6386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F07" w:rsidRDefault="00546F07" w:rsidP="00CB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94133A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30" w:name="Par210"/>
      <w:bookmarkEnd w:id="3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A6386" w:rsidRPr="00CB7DA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Утверждена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от 18 июня 2009 г. N 212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Форма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left="156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Бланк органа опеки и попечительства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Дата составления заключения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BE2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ar224"/>
      <w:bookmarkEnd w:id="31"/>
      <w:r w:rsidRPr="00CB7DAA">
        <w:rPr>
          <w:rFonts w:ascii="Times New Roman" w:hAnsi="Times New Roman" w:cs="Times New Roman"/>
          <w:sz w:val="24"/>
          <w:szCs w:val="24"/>
        </w:rPr>
        <w:t>Заключение</w:t>
      </w:r>
    </w:p>
    <w:p w:rsidR="00AA6386" w:rsidRPr="00CB7DAA" w:rsidRDefault="00AA6386" w:rsidP="00BE2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органа опеки и попечительства о возможности</w:t>
      </w:r>
    </w:p>
    <w:p w:rsidR="00AA6386" w:rsidRPr="00CB7DAA" w:rsidRDefault="00AA6386" w:rsidP="00BE2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временной передачи ребенка (детей) в семью гражданина,</w:t>
      </w:r>
    </w:p>
    <w:p w:rsidR="00AA6386" w:rsidRPr="00CB7DAA" w:rsidRDefault="00AA6386" w:rsidP="00BE2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постоянно </w:t>
      </w:r>
      <w:proofErr w:type="gramStart"/>
      <w:r w:rsidRPr="00CB7DA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B7DAA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</w:p>
    <w:p w:rsidR="00AA6386" w:rsidRPr="00CB7DAA" w:rsidRDefault="00AA6386" w:rsidP="00BE2F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</w:t>
      </w:r>
      <w:r w:rsidRPr="00CB7DAA">
        <w:rPr>
          <w:rFonts w:ascii="Times New Roman" w:hAnsi="Times New Roman" w:cs="Times New Roman"/>
          <w:sz w:val="24"/>
          <w:szCs w:val="24"/>
        </w:rPr>
        <w:t>____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Адрес (по месту регистрации) _______________________________________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___</w:t>
      </w:r>
      <w:r w:rsidRPr="00CB7DAA">
        <w:rPr>
          <w:rFonts w:ascii="Times New Roman" w:hAnsi="Times New Roman" w:cs="Times New Roman"/>
          <w:sz w:val="24"/>
          <w:szCs w:val="24"/>
        </w:rPr>
        <w:t>_______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Адрес (по месту пребывания) _____________________________________________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__</w:t>
      </w:r>
      <w:r w:rsidRPr="00CB7DAA">
        <w:rPr>
          <w:rFonts w:ascii="Times New Roman" w:hAnsi="Times New Roman" w:cs="Times New Roman"/>
          <w:sz w:val="24"/>
          <w:szCs w:val="24"/>
        </w:rPr>
        <w:t>__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B7DAA">
        <w:rPr>
          <w:rFonts w:ascii="Times New Roman" w:hAnsi="Times New Roman" w:cs="Times New Roman"/>
          <w:sz w:val="24"/>
          <w:szCs w:val="24"/>
        </w:rPr>
        <w:t>Характеристика  семьи (состав, наличие детей  с  указанием  возраста,  опыт</w:t>
      </w:r>
      <w:proofErr w:type="gramEnd"/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общения  с  детьми,  взаимоотношения  между  членами семьи, наличие </w:t>
      </w:r>
      <w:proofErr w:type="gramStart"/>
      <w:r w:rsidRPr="00CB7DAA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родственников и их отношение к временной передаче ребенка (детей) в семью и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т.д.) _________________________________________________________________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</w:t>
      </w:r>
      <w:r w:rsidRPr="00CB7DAA">
        <w:rPr>
          <w:rFonts w:ascii="Times New Roman" w:hAnsi="Times New Roman" w:cs="Times New Roman"/>
          <w:sz w:val="24"/>
          <w:szCs w:val="24"/>
        </w:rPr>
        <w:t>____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B7DAA">
        <w:rPr>
          <w:rFonts w:ascii="Times New Roman" w:hAnsi="Times New Roman" w:cs="Times New Roman"/>
          <w:sz w:val="24"/>
          <w:szCs w:val="24"/>
        </w:rPr>
        <w:t>____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Образование и профессиональная деятельность ______________________________</w:t>
      </w:r>
      <w:r w:rsidR="00934CDE">
        <w:rPr>
          <w:rFonts w:ascii="Times New Roman" w:hAnsi="Times New Roman" w:cs="Times New Roman"/>
          <w:sz w:val="24"/>
          <w:szCs w:val="24"/>
        </w:rPr>
        <w:t>__</w:t>
      </w:r>
      <w:r w:rsidRPr="00CB7DAA">
        <w:rPr>
          <w:rFonts w:ascii="Times New Roman" w:hAnsi="Times New Roman" w:cs="Times New Roman"/>
          <w:sz w:val="24"/>
          <w:szCs w:val="24"/>
        </w:rPr>
        <w:t>_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B7DAA">
        <w:rPr>
          <w:rFonts w:ascii="Times New Roman" w:hAnsi="Times New Roman" w:cs="Times New Roman"/>
          <w:sz w:val="24"/>
          <w:szCs w:val="24"/>
        </w:rPr>
        <w:t>Характеристика состояния  здоровья (общее  состояние  здоровья,  отсутствие</w:t>
      </w:r>
      <w:proofErr w:type="gramEnd"/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заболеваний, препятствующих временной передаче ребенка (детей) в семью) _</w:t>
      </w:r>
      <w:r w:rsidR="00934CDE">
        <w:rPr>
          <w:rFonts w:ascii="Times New Roman" w:hAnsi="Times New Roman" w:cs="Times New Roman"/>
          <w:sz w:val="24"/>
          <w:szCs w:val="24"/>
        </w:rPr>
        <w:t>____</w:t>
      </w:r>
      <w:r w:rsidRPr="00CB7DAA">
        <w:rPr>
          <w:rFonts w:ascii="Times New Roman" w:hAnsi="Times New Roman" w:cs="Times New Roman"/>
          <w:sz w:val="24"/>
          <w:szCs w:val="24"/>
        </w:rPr>
        <w:t>__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Мотивы для временной передачи ребенка (детей) в семью ___________________</w:t>
      </w:r>
      <w:r w:rsidR="00934CDE">
        <w:rPr>
          <w:rFonts w:ascii="Times New Roman" w:hAnsi="Times New Roman" w:cs="Times New Roman"/>
          <w:sz w:val="24"/>
          <w:szCs w:val="24"/>
        </w:rPr>
        <w:t>____</w:t>
      </w:r>
      <w:r w:rsidRPr="00CB7DAA">
        <w:rPr>
          <w:rFonts w:ascii="Times New Roman" w:hAnsi="Times New Roman" w:cs="Times New Roman"/>
          <w:sz w:val="24"/>
          <w:szCs w:val="24"/>
        </w:rPr>
        <w:t>__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Наличие в документах, представленных гражданином _____</w:t>
      </w:r>
      <w:r w:rsidR="00541457">
        <w:rPr>
          <w:rFonts w:ascii="Times New Roman" w:hAnsi="Times New Roman" w:cs="Times New Roman"/>
          <w:sz w:val="24"/>
          <w:szCs w:val="24"/>
        </w:rPr>
        <w:t>_</w:t>
      </w:r>
      <w:r w:rsidRPr="00CB7DAA">
        <w:rPr>
          <w:rFonts w:ascii="Times New Roman" w:hAnsi="Times New Roman" w:cs="Times New Roman"/>
          <w:sz w:val="24"/>
          <w:szCs w:val="24"/>
        </w:rPr>
        <w:t>___________________</w:t>
      </w:r>
      <w:r w:rsidR="00934CDE">
        <w:rPr>
          <w:rFonts w:ascii="Times New Roman" w:hAnsi="Times New Roman" w:cs="Times New Roman"/>
          <w:sz w:val="24"/>
          <w:szCs w:val="24"/>
        </w:rPr>
        <w:t>__</w:t>
      </w:r>
      <w:r w:rsidRPr="00CB7DAA">
        <w:rPr>
          <w:rFonts w:ascii="Times New Roman" w:hAnsi="Times New Roman" w:cs="Times New Roman"/>
          <w:sz w:val="24"/>
          <w:szCs w:val="24"/>
        </w:rPr>
        <w:t>_,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отчество)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обстоятельств,  препятствующих временной  передаче  ребенка (детей)  </w:t>
      </w:r>
      <w:proofErr w:type="gramStart"/>
      <w:r w:rsidRPr="00CB7D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7DA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B7DAA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семью _____________________________________________________________________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(не </w:t>
      </w:r>
      <w:proofErr w:type="gramStart"/>
      <w:r w:rsidRPr="00CB7DAA">
        <w:rPr>
          <w:rFonts w:ascii="Times New Roman" w:hAnsi="Times New Roman" w:cs="Times New Roman"/>
          <w:sz w:val="24"/>
          <w:szCs w:val="24"/>
        </w:rPr>
        <w:t>имеются</w:t>
      </w:r>
      <w:proofErr w:type="gramEnd"/>
      <w:r w:rsidRPr="00CB7DAA">
        <w:rPr>
          <w:rFonts w:ascii="Times New Roman" w:hAnsi="Times New Roman" w:cs="Times New Roman"/>
          <w:sz w:val="24"/>
          <w:szCs w:val="24"/>
        </w:rPr>
        <w:t>/имеются с указанием конкретных обстоятельств)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Заключение  о  возможности  временной  передачи  ребенка  (детей)  в  семью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гражданина ________________________________________________________________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отчество)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7DAA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CB7DAA">
        <w:rPr>
          <w:rFonts w:ascii="Times New Roman" w:hAnsi="Times New Roman" w:cs="Times New Roman"/>
          <w:sz w:val="24"/>
          <w:szCs w:val="24"/>
        </w:rPr>
        <w:t>/возможно без пребывания в жилом помещении гражданина/невозможно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   с указанием причин)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_______________________________ _______________ ___________________________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</w:t>
      </w:r>
      <w:r w:rsidR="0054145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B7DAA">
        <w:rPr>
          <w:rFonts w:ascii="Times New Roman" w:hAnsi="Times New Roman" w:cs="Times New Roman"/>
          <w:sz w:val="24"/>
          <w:szCs w:val="24"/>
        </w:rPr>
        <w:t xml:space="preserve">(руководитель органа опеки и     </w:t>
      </w:r>
      <w:r w:rsidR="0054145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7DAA">
        <w:rPr>
          <w:rFonts w:ascii="Times New Roman" w:hAnsi="Times New Roman" w:cs="Times New Roman"/>
          <w:sz w:val="24"/>
          <w:szCs w:val="24"/>
        </w:rPr>
        <w:t xml:space="preserve"> (подпись)           </w:t>
      </w:r>
      <w:r w:rsidR="0054145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7DAA">
        <w:rPr>
          <w:rFonts w:ascii="Times New Roman" w:hAnsi="Times New Roman" w:cs="Times New Roman"/>
          <w:sz w:val="24"/>
          <w:szCs w:val="24"/>
        </w:rPr>
        <w:t xml:space="preserve"> (Ф.И.О.)</w:t>
      </w:r>
      <w:proofErr w:type="gramEnd"/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попечительства)</w:t>
      </w: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BE2F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М.П.</w:t>
      </w:r>
    </w:p>
    <w:p w:rsidR="0094133A" w:rsidRDefault="0094133A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94133A" w:rsidSect="00AE79C7">
          <w:footerReference w:type="default" r:id="rId62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bookmarkStart w:id="32" w:name="Par268"/>
      <w:bookmarkEnd w:id="32"/>
    </w:p>
    <w:p w:rsidR="00AA6386" w:rsidRPr="00CB7DAA" w:rsidRDefault="0094133A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A6386" w:rsidRPr="00CB7DA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Утверждена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A6386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от 18 июня 2009 г. N 212</w:t>
      </w:r>
    </w:p>
    <w:p w:rsidR="0094133A" w:rsidRPr="00CB7DAA" w:rsidRDefault="0094133A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A6386" w:rsidRPr="00CB7DAA" w:rsidRDefault="00AA6386" w:rsidP="00934CD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278"/>
      <w:bookmarkEnd w:id="33"/>
      <w:r w:rsidRPr="00CB7DAA">
        <w:rPr>
          <w:rFonts w:ascii="Times New Roman" w:hAnsi="Times New Roman" w:cs="Times New Roman"/>
          <w:sz w:val="24"/>
          <w:szCs w:val="24"/>
        </w:rPr>
        <w:t>Журнал</w:t>
      </w:r>
    </w:p>
    <w:p w:rsidR="00AA6386" w:rsidRPr="00CB7DAA" w:rsidRDefault="00AA6386" w:rsidP="00934CD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учета временной передачи детей в семьи граждан, постоянно</w:t>
      </w:r>
    </w:p>
    <w:p w:rsidR="00AA6386" w:rsidRPr="00CB7DAA" w:rsidRDefault="00AA6386" w:rsidP="00934CD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7DAA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CB7DAA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</w:p>
    <w:p w:rsidR="00AA6386" w:rsidRPr="00CB7DAA" w:rsidRDefault="00AA6386" w:rsidP="00934CD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Начат: _______________</w:t>
      </w:r>
    </w:p>
    <w:p w:rsidR="00AA6386" w:rsidRPr="00CB7DAA" w:rsidRDefault="00AA6386" w:rsidP="00934CD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7DAA">
        <w:rPr>
          <w:rFonts w:ascii="Times New Roman" w:hAnsi="Times New Roman" w:cs="Times New Roman"/>
          <w:sz w:val="24"/>
          <w:szCs w:val="24"/>
        </w:rPr>
        <w:t>Окончен: _____________</w:t>
      </w:r>
    </w:p>
    <w:p w:rsidR="00AA6386" w:rsidRPr="00CB7DAA" w:rsidRDefault="00AA6386" w:rsidP="00934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417"/>
        <w:gridCol w:w="1418"/>
        <w:gridCol w:w="1417"/>
        <w:gridCol w:w="1560"/>
        <w:gridCol w:w="1417"/>
        <w:gridCol w:w="1843"/>
        <w:gridCol w:w="1417"/>
        <w:gridCol w:w="1701"/>
        <w:gridCol w:w="1418"/>
      </w:tblGrid>
      <w:tr w:rsidR="00CB7DAA" w:rsidRPr="00CB7DAA" w:rsidTr="00934CDE">
        <w:trPr>
          <w:trHeight w:val="252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Ф.И.О.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 Дата 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proofErr w:type="gramStart"/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семью 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 Срок 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ребенка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в семье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 Дата  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возвращения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ребенка </w:t>
            </w:r>
            <w:proofErr w:type="gramStart"/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  для  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и детей,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proofErr w:type="gramEnd"/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  без  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попечения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Место 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proofErr w:type="gramStart"/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семье 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Номер и дата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 приказа  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детей-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сирот и детей,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proofErr w:type="gramEnd"/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без попечения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временной 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 передаче 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ребенка </w:t>
            </w:r>
            <w:proofErr w:type="gramStart"/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  семью   гражданина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Подпись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  Подпись  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сотрудника,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 временно  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передавшего  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ребенка в семью</w:t>
            </w:r>
          </w:p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 xml:space="preserve">  гражданина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9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7DAA" w:rsidRPr="00CB7DAA" w:rsidTr="00CB7DAA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CB7DAA" w:rsidP="00CB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CB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CB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CB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CB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CB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CB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CB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CB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CB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386" w:rsidRPr="00CB7DAA" w:rsidRDefault="00AA6386" w:rsidP="00CB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A6386" w:rsidRPr="007F0FCD" w:rsidRDefault="00AA6386" w:rsidP="00546F07">
      <w:pPr>
        <w:rPr>
          <w:rFonts w:ascii="Times New Roman" w:hAnsi="Times New Roman" w:cs="Times New Roman"/>
          <w:sz w:val="28"/>
          <w:szCs w:val="28"/>
        </w:rPr>
      </w:pPr>
    </w:p>
    <w:sectPr w:rsidR="00AA6386" w:rsidRPr="007F0FCD" w:rsidSect="0094133A"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34" w:rsidRDefault="008C3434" w:rsidP="00AA6386">
      <w:pPr>
        <w:spacing w:after="0" w:line="240" w:lineRule="auto"/>
      </w:pPr>
      <w:r>
        <w:separator/>
      </w:r>
    </w:p>
  </w:endnote>
  <w:endnote w:type="continuationSeparator" w:id="0">
    <w:p w:rsidR="008C3434" w:rsidRDefault="008C3434" w:rsidP="00AA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231519"/>
      <w:docPartObj>
        <w:docPartGallery w:val="Page Numbers (Bottom of Page)"/>
        <w:docPartUnique/>
      </w:docPartObj>
    </w:sdtPr>
    <w:sdtContent>
      <w:p w:rsidR="00AE79C7" w:rsidRDefault="00AE79C7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EE8AFC" wp14:editId="5556B43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79C7" w:rsidRPr="00B77D0E" w:rsidRDefault="00AE79C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77D0E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B77D0E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B77D0E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F12346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26</w:t>
                              </w:r>
                              <w:r w:rsidRPr="00B77D0E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Автофигура 13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AE79C7" w:rsidRPr="00B77D0E" w:rsidRDefault="00AE79C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77D0E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77D0E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B77D0E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F12346">
                          <w:rPr>
                            <w:rFonts w:ascii="Times New Roman" w:hAnsi="Times New Roman" w:cs="Times New Roman"/>
                            <w:noProof/>
                          </w:rPr>
                          <w:t>26</w:t>
                        </w:r>
                        <w:r w:rsidRPr="00B77D0E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34" w:rsidRDefault="008C3434" w:rsidP="00AA6386">
      <w:pPr>
        <w:spacing w:after="0" w:line="240" w:lineRule="auto"/>
      </w:pPr>
      <w:r>
        <w:separator/>
      </w:r>
    </w:p>
  </w:footnote>
  <w:footnote w:type="continuationSeparator" w:id="0">
    <w:p w:rsidR="008C3434" w:rsidRDefault="008C3434" w:rsidP="00AA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7E67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9F"/>
    <w:rsid w:val="00011EBA"/>
    <w:rsid w:val="0014652E"/>
    <w:rsid w:val="001810C7"/>
    <w:rsid w:val="00184F20"/>
    <w:rsid w:val="001A0980"/>
    <w:rsid w:val="001D4C90"/>
    <w:rsid w:val="001E59C6"/>
    <w:rsid w:val="00223433"/>
    <w:rsid w:val="0025451F"/>
    <w:rsid w:val="00264E16"/>
    <w:rsid w:val="002B6CD1"/>
    <w:rsid w:val="003903AC"/>
    <w:rsid w:val="00411192"/>
    <w:rsid w:val="00415DE1"/>
    <w:rsid w:val="00424DB2"/>
    <w:rsid w:val="004B1564"/>
    <w:rsid w:val="004F4194"/>
    <w:rsid w:val="00541457"/>
    <w:rsid w:val="00546F07"/>
    <w:rsid w:val="00612528"/>
    <w:rsid w:val="0063565F"/>
    <w:rsid w:val="0064707A"/>
    <w:rsid w:val="00693E45"/>
    <w:rsid w:val="00707690"/>
    <w:rsid w:val="00751601"/>
    <w:rsid w:val="007E68EE"/>
    <w:rsid w:val="007F0FCD"/>
    <w:rsid w:val="007F7AC2"/>
    <w:rsid w:val="00831727"/>
    <w:rsid w:val="00851DBF"/>
    <w:rsid w:val="00854D1B"/>
    <w:rsid w:val="008C3434"/>
    <w:rsid w:val="008F1AC3"/>
    <w:rsid w:val="008F5EE8"/>
    <w:rsid w:val="00934CDE"/>
    <w:rsid w:val="0094133A"/>
    <w:rsid w:val="0094223E"/>
    <w:rsid w:val="00A00726"/>
    <w:rsid w:val="00A03F52"/>
    <w:rsid w:val="00A776B2"/>
    <w:rsid w:val="00AA6386"/>
    <w:rsid w:val="00AE79C7"/>
    <w:rsid w:val="00AF179F"/>
    <w:rsid w:val="00B01E38"/>
    <w:rsid w:val="00B120AA"/>
    <w:rsid w:val="00B306C3"/>
    <w:rsid w:val="00B700C1"/>
    <w:rsid w:val="00B77D0E"/>
    <w:rsid w:val="00BC7B76"/>
    <w:rsid w:val="00BE2FC0"/>
    <w:rsid w:val="00C742B9"/>
    <w:rsid w:val="00C9784E"/>
    <w:rsid w:val="00CB7DAA"/>
    <w:rsid w:val="00CE0BD4"/>
    <w:rsid w:val="00CE25E4"/>
    <w:rsid w:val="00D01977"/>
    <w:rsid w:val="00D25E4D"/>
    <w:rsid w:val="00D95B19"/>
    <w:rsid w:val="00E2503A"/>
    <w:rsid w:val="00E41D3E"/>
    <w:rsid w:val="00E7211D"/>
    <w:rsid w:val="00E9539D"/>
    <w:rsid w:val="00EC28DD"/>
    <w:rsid w:val="00F12346"/>
    <w:rsid w:val="00F27364"/>
    <w:rsid w:val="00F81794"/>
    <w:rsid w:val="00F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3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A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A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386"/>
  </w:style>
  <w:style w:type="paragraph" w:styleId="a6">
    <w:name w:val="footer"/>
    <w:basedOn w:val="a"/>
    <w:link w:val="a7"/>
    <w:uiPriority w:val="99"/>
    <w:unhideWhenUsed/>
    <w:rsid w:val="00AA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386"/>
  </w:style>
  <w:style w:type="paragraph" w:customStyle="1" w:styleId="Pa3">
    <w:name w:val="Pa3"/>
    <w:basedOn w:val="a"/>
    <w:next w:val="a"/>
    <w:uiPriority w:val="99"/>
    <w:rsid w:val="001E59C6"/>
    <w:pPr>
      <w:autoSpaceDE w:val="0"/>
      <w:autoSpaceDN w:val="0"/>
      <w:adjustRightInd w:val="0"/>
      <w:spacing w:after="0" w:line="175" w:lineRule="atLeast"/>
    </w:pPr>
    <w:rPr>
      <w:rFonts w:ascii="Candara" w:hAnsi="Candar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3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A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A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386"/>
  </w:style>
  <w:style w:type="paragraph" w:styleId="a6">
    <w:name w:val="footer"/>
    <w:basedOn w:val="a"/>
    <w:link w:val="a7"/>
    <w:uiPriority w:val="99"/>
    <w:unhideWhenUsed/>
    <w:rsid w:val="00AA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386"/>
  </w:style>
  <w:style w:type="paragraph" w:customStyle="1" w:styleId="Pa3">
    <w:name w:val="Pa3"/>
    <w:basedOn w:val="a"/>
    <w:next w:val="a"/>
    <w:uiPriority w:val="99"/>
    <w:rsid w:val="001E59C6"/>
    <w:pPr>
      <w:autoSpaceDE w:val="0"/>
      <w:autoSpaceDN w:val="0"/>
      <w:adjustRightInd w:val="0"/>
      <w:spacing w:after="0" w:line="175" w:lineRule="atLeast"/>
    </w:pPr>
    <w:rPr>
      <w:rFonts w:ascii="Candara" w:hAnsi="Candar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9139CF297DF88E85DD71DF9302D4E498F20D9D86243BA510A9534D0AE27B107C6AD2D2A55AG" TargetMode="External"/><Relationship Id="rId18" Type="http://schemas.openxmlformats.org/officeDocument/2006/relationships/hyperlink" Target="consultantplus://offline/ref=C29139CF297DF88E85DD71DF9302D4E498F6019984253BA510A9534D0AE27B107C6AD2DB5D84AD31A055G" TargetMode="External"/><Relationship Id="rId26" Type="http://schemas.openxmlformats.org/officeDocument/2006/relationships/hyperlink" Target="consultantplus://offline/ref=C29139CF297DF88E85DD71DF9302D4E498F00A9F83243BA510A9534D0AE27B107C6AD2DB5D84AD31A055G" TargetMode="External"/><Relationship Id="rId39" Type="http://schemas.openxmlformats.org/officeDocument/2006/relationships/hyperlink" Target="consultantplus://offline/ref=C29139CF297DF88E85DD71DF9302D4E498F6019984253BA510A9534D0AE27B107C6AD2DB5D84AD31A05CG" TargetMode="External"/><Relationship Id="rId21" Type="http://schemas.openxmlformats.org/officeDocument/2006/relationships/hyperlink" Target="consultantplus://offline/ref=C29139CF297DF88E85DD71DF9302D4E498F1009785213BA510A9534D0AE27B107C6AD2DB5D84AC36A052G" TargetMode="External"/><Relationship Id="rId34" Type="http://schemas.openxmlformats.org/officeDocument/2006/relationships/hyperlink" Target="consultantplus://offline/ref=C29139CF297DF88E85DD71DF9302D4E498F5009E8A2A66AF18F05F4F0DED24077B23DEDA5D84AEA352G" TargetMode="External"/><Relationship Id="rId42" Type="http://schemas.openxmlformats.org/officeDocument/2006/relationships/hyperlink" Target="consultantplus://offline/ref=C29139CF297DF88E85DD71DF9302D4E498F30E9783263BA510A9534D0AE27B107C6AD2DB5D84A832A05DG" TargetMode="External"/><Relationship Id="rId47" Type="http://schemas.openxmlformats.org/officeDocument/2006/relationships/hyperlink" Target="consultantplus://offline/ref=C29139CF297DF88E85DD71DF9302D4E498F6019984253BA510A9534D0AE27B107C6AD2DB5D84AD32A054G" TargetMode="External"/><Relationship Id="rId50" Type="http://schemas.openxmlformats.org/officeDocument/2006/relationships/hyperlink" Target="consultantplus://offline/ref=C29139CF297DF88E85DD71DF9302D4E498F00A9F83243BA510A9534D0AE27B107C6AD2DB5D84AD31A054G" TargetMode="External"/><Relationship Id="rId55" Type="http://schemas.openxmlformats.org/officeDocument/2006/relationships/hyperlink" Target="consultantplus://offline/ref=C29139CF297DF88E85DD71DF9302D4E498F0009680283BA510A9534D0AE27B107C6AD2DB5D84AD37A052G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9139CF297DF88E85DD71DF9302D4E491FD0E96822A66AF18F05F4F0DED24077B23DEDA5D84AEA35DG" TargetMode="External"/><Relationship Id="rId20" Type="http://schemas.openxmlformats.org/officeDocument/2006/relationships/hyperlink" Target="consultantplus://offline/ref=C29139CF297DF88E85DD71DF9302D4E498F0009680283BA510A9534D0AE27B107C6AD2DB5D84AD36A051G" TargetMode="External"/><Relationship Id="rId29" Type="http://schemas.openxmlformats.org/officeDocument/2006/relationships/hyperlink" Target="consultantplus://offline/ref=C29139CF297DF88E85DD71DF9302D4E498F0019C86253BA510A9534D0AAE52G" TargetMode="External"/><Relationship Id="rId41" Type="http://schemas.openxmlformats.org/officeDocument/2006/relationships/hyperlink" Target="consultantplus://offline/ref=C29139CF297DF88E85DD71DF9302D4E498F0009680283BA510A9534D0AE27B107C6AD2DB5D84AD36A05CG" TargetMode="External"/><Relationship Id="rId54" Type="http://schemas.openxmlformats.org/officeDocument/2006/relationships/hyperlink" Target="consultantplus://offline/ref=C29139CF297DF88E85DD71DF9302D4E498F0009680283BA510A9534D0AE27B107C6AD2DB5D84AD37A050G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9139CF297DF88E85DD71DF9302D4E498F0009680283BA510A9534D0AE27B107C6AD2DB5D84AD36A051G" TargetMode="External"/><Relationship Id="rId24" Type="http://schemas.openxmlformats.org/officeDocument/2006/relationships/hyperlink" Target="consultantplus://offline/ref=C29139CF297DF88E85DD71DF9302D4E49CF20B96812A66AF18F05F4FA05DG" TargetMode="External"/><Relationship Id="rId32" Type="http://schemas.openxmlformats.org/officeDocument/2006/relationships/hyperlink" Target="consultantplus://offline/ref=C29139CF297DF88E85DD71DF9302D4E498F6019984253BA510A9534D0AE27B107C6AD2DB5D84AD31A050G" TargetMode="External"/><Relationship Id="rId37" Type="http://schemas.openxmlformats.org/officeDocument/2006/relationships/hyperlink" Target="consultantplus://offline/ref=C29139CF297DF88E85DD71DF9302D4E498F6019984253BA510A9534D0AE27B107C6AD2DB5D84AD31A052G" TargetMode="External"/><Relationship Id="rId40" Type="http://schemas.openxmlformats.org/officeDocument/2006/relationships/hyperlink" Target="consultantplus://offline/ref=C29139CF297DF88E85DD71DF9302D4E498F0009680283BA510A9534D0AE27B107C6AD2DB5D84AD36A053G" TargetMode="External"/><Relationship Id="rId45" Type="http://schemas.openxmlformats.org/officeDocument/2006/relationships/hyperlink" Target="consultantplus://offline/ref=C29139CF297DF88E85DD71DF9302D4E498F00A9F86293BA510A9534D0AE27B107C6AD2DB5D84AD37A05DG" TargetMode="External"/><Relationship Id="rId53" Type="http://schemas.openxmlformats.org/officeDocument/2006/relationships/hyperlink" Target="consultantplus://offline/ref=C29139CF297DF88E85DD71DF9302D4E498F1009785213BA510A9534D0AE27B107C6AD2DB5D84AC37A051G" TargetMode="External"/><Relationship Id="rId58" Type="http://schemas.openxmlformats.org/officeDocument/2006/relationships/hyperlink" Target="consultantplus://offline/ref=C29139CF297DF88E85DD71DF9302D4E498F20D9D86243BA510A9534D0AE27B107C6AD2DB5D84AE32A05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29139CF297DF88E85DD71DF9302D4E491FD0E96822A66AF18F05F4F0DED24077B23DEDA5D84AEA355G" TargetMode="External"/><Relationship Id="rId23" Type="http://schemas.openxmlformats.org/officeDocument/2006/relationships/hyperlink" Target="consultantplus://offline/ref=C29139CF297DF88E85DD71DF9302D4E498F1009785213BA510A9534D0AE27B107C6AD2DB5D84AC37A055G" TargetMode="External"/><Relationship Id="rId28" Type="http://schemas.openxmlformats.org/officeDocument/2006/relationships/hyperlink" Target="consultantplus://offline/ref=C29139CF297DF88E85DD71DF9302D4E498F1009785213BA510A9534D0AE27B107C6AD2DB5D84AC37A056G" TargetMode="External"/><Relationship Id="rId36" Type="http://schemas.openxmlformats.org/officeDocument/2006/relationships/hyperlink" Target="consultantplus://offline/ref=C29139CF297DF88E85DD71DF9302D4E498F00A9F83243BA510A9534D0AE27B107C6AD2DB5D84AD31A054G" TargetMode="External"/><Relationship Id="rId49" Type="http://schemas.openxmlformats.org/officeDocument/2006/relationships/hyperlink" Target="consultantplus://offline/ref=C29139CF297DF88E85DD71DF9302D4E498F5009E8A2A66AF18F05F4F0DED24077B23DEDA5D84AEA352G" TargetMode="External"/><Relationship Id="rId57" Type="http://schemas.openxmlformats.org/officeDocument/2006/relationships/hyperlink" Target="consultantplus://offline/ref=C29139CF297DF88E85DD71DF9302D4E498F0009680283BA510A9534D0AE27B107C6AD2DB5D84AD30A057G" TargetMode="External"/><Relationship Id="rId61" Type="http://schemas.openxmlformats.org/officeDocument/2006/relationships/hyperlink" Target="consultantplus://offline/ref=72060227EC6D1FF1ADF17423CD432B4A02DB34BF14472881EE4A197BEC6592603300ACEA968638h8w2G" TargetMode="External"/><Relationship Id="rId10" Type="http://schemas.openxmlformats.org/officeDocument/2006/relationships/hyperlink" Target="consultantplus://offline/ref=C29139CF297DF88E85DD71DF9302D4E498F00A9F83243BA510A9534D0AE27B107C6AD2DB5D84AD30A05CG" TargetMode="External"/><Relationship Id="rId19" Type="http://schemas.openxmlformats.org/officeDocument/2006/relationships/hyperlink" Target="consultantplus://offline/ref=C29139CF297DF88E85DD71DF9302D4E498F00A9F83243BA510A9534D0AE27B107C6AD2DB5D84AD30A05CG" TargetMode="External"/><Relationship Id="rId31" Type="http://schemas.openxmlformats.org/officeDocument/2006/relationships/hyperlink" Target="consultantplus://offline/ref=C29139CF297DF88E85DD71DF9302D4E498F30E9783263BA510A9534D0AE27B107C6AD2DB5D84A832A05DG" TargetMode="External"/><Relationship Id="rId44" Type="http://schemas.openxmlformats.org/officeDocument/2006/relationships/hyperlink" Target="consultantplus://offline/ref=C29139CF297DF88E85DD71DF9302D4E498F30E9783263BA510A9534D0AE27B107C6AD2DB5D84A830A051G" TargetMode="External"/><Relationship Id="rId52" Type="http://schemas.openxmlformats.org/officeDocument/2006/relationships/hyperlink" Target="consultantplus://offline/ref=C29139CF297DF88E85DD71DF9302D4E498F0009680283BA510A9534D0AE27B107C6AD2DB5D84AD37A056G" TargetMode="External"/><Relationship Id="rId60" Type="http://schemas.openxmlformats.org/officeDocument/2006/relationships/hyperlink" Target="consultantplus://offline/ref=72060227EC6D1FF1ADF17423CD432B4A02DF34B61448758BE6131579EB6ACD773449A0EB96863B84h0w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9139CF297DF88E85DD71DF9302D4E498F6019984253BA510A9534D0AE27B107C6AD2DB5D84AD31A055G" TargetMode="External"/><Relationship Id="rId14" Type="http://schemas.openxmlformats.org/officeDocument/2006/relationships/hyperlink" Target="consultantplus://offline/ref=C29139CF297DF88E85DD71DF9302D4E491FD0E96822A66AF18F05F4F0DED24077B23DEDA5D84ACA353G" TargetMode="External"/><Relationship Id="rId22" Type="http://schemas.openxmlformats.org/officeDocument/2006/relationships/hyperlink" Target="consultantplus://offline/ref=C29139CF297DF88E85DD71DF9302D4E498F1009785213BA510A9534D0AE27B107C6AD2DB5D84AC36A05CG" TargetMode="External"/><Relationship Id="rId27" Type="http://schemas.openxmlformats.org/officeDocument/2006/relationships/hyperlink" Target="consultantplus://offline/ref=C29139CF297DF88E85DD71DF9302D4E491FD0E96822A66AF18F05F4F0DED24077B23DEDA5D84ACA353G" TargetMode="External"/><Relationship Id="rId30" Type="http://schemas.openxmlformats.org/officeDocument/2006/relationships/hyperlink" Target="consultantplus://offline/ref=C29139CF297DF88E85DD71DF9302D4E498F6019984253BA510A9534D0AE27B107C6AD2DB5D84AD31A051G" TargetMode="External"/><Relationship Id="rId35" Type="http://schemas.openxmlformats.org/officeDocument/2006/relationships/hyperlink" Target="consultantplus://offline/ref=C29139CF297DF88E85DD71DF9302D4E498F20E9882253BA510A9534D0AE27B107C6AD2DB5D84AD30A05DG" TargetMode="External"/><Relationship Id="rId43" Type="http://schemas.openxmlformats.org/officeDocument/2006/relationships/hyperlink" Target="consultantplus://offline/ref=C29139CF297DF88E85DD71DF9302D4E498F30E9783263BA510A9534D0AAE52G" TargetMode="External"/><Relationship Id="rId48" Type="http://schemas.openxmlformats.org/officeDocument/2006/relationships/hyperlink" Target="consultantplus://offline/ref=C29139CF297DF88E85DD71DF9302D4E498F20E9882253BA510A9534D0AE27B107C6AD2DB5D84AD30A05DG" TargetMode="External"/><Relationship Id="rId56" Type="http://schemas.openxmlformats.org/officeDocument/2006/relationships/hyperlink" Target="consultantplus://offline/ref=C29139CF297DF88E85DD71DF9302D4E498F0009680283BA510A9534D0AE27B107C6AD2DB5D84AD37A05DG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29139CF297DF88E85DD71DF9302D4E498F0009680283BA510A9534D0AE27B107C6AD2DB5D84AD37A057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29139CF297DF88E85DD71DF9302D4E498F1009785213BA510A9534D0AE27B107C6AD2DB5D84AC36A052G" TargetMode="External"/><Relationship Id="rId17" Type="http://schemas.openxmlformats.org/officeDocument/2006/relationships/hyperlink" Target="consultantplus://offline/ref=C29139CF297DF88E85DD71DF9302D4E491FD0E96822A66AF18F05F4F0DED24077B23DEDA5D84A9A357G" TargetMode="External"/><Relationship Id="rId25" Type="http://schemas.openxmlformats.org/officeDocument/2006/relationships/hyperlink" Target="consultantplus://offline/ref=C29139CF297DF88E85DD71DF9302D4E498F6019984253BA510A9534D0AE27B107C6AD2DB5D84AD31A054G" TargetMode="External"/><Relationship Id="rId33" Type="http://schemas.openxmlformats.org/officeDocument/2006/relationships/hyperlink" Target="consultantplus://offline/ref=C29139CF297DF88E85DD71DF9302D4E498F0009680283BA510A9534D0AE27B107C6AD2DB5D84AD36A050G" TargetMode="External"/><Relationship Id="rId38" Type="http://schemas.openxmlformats.org/officeDocument/2006/relationships/hyperlink" Target="consultantplus://offline/ref=C29139CF297DF88E85DD71DF9302D4E498F0019C86253BA510A9534D0AAE52G" TargetMode="External"/><Relationship Id="rId46" Type="http://schemas.openxmlformats.org/officeDocument/2006/relationships/hyperlink" Target="consultantplus://offline/ref=C29139CF297DF88E85DD71DF9302D4E498F0009680283BA510A9534D0AE27B107C6AD2DB5D84AD37A055G" TargetMode="External"/><Relationship Id="rId59" Type="http://schemas.openxmlformats.org/officeDocument/2006/relationships/hyperlink" Target="consultantplus://offline/ref=C29139CF297DF88E85DD71DF9302D4E498F0009680283BA510A9534D0AE27B107C6AD2DB5D84AD30A05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B867-426A-4B38-BF1C-D87447EC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27</Pages>
  <Words>10918</Words>
  <Characters>62236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2015-04-30T08:23:00Z</cp:lastPrinted>
  <dcterms:created xsi:type="dcterms:W3CDTF">2015-04-06T07:51:00Z</dcterms:created>
  <dcterms:modified xsi:type="dcterms:W3CDTF">2015-04-30T08:27:00Z</dcterms:modified>
</cp:coreProperties>
</file>